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B9A7E" w14:textId="77777777" w:rsidR="002151AA" w:rsidRDefault="002151AA" w:rsidP="002151AA">
      <w:pPr>
        <w:pStyle w:val="a6"/>
        <w:jc w:val="center"/>
        <w:rPr>
          <w:rFonts w:ascii="Times New Roman" w:hAnsi="Times New Roman" w:cs="Times New Roman"/>
          <w:b/>
        </w:rPr>
      </w:pPr>
    </w:p>
    <w:p w14:paraId="4FD29389" w14:textId="77777777" w:rsidR="00137FC4" w:rsidRPr="00137FC4" w:rsidRDefault="00137FC4" w:rsidP="00137FC4">
      <w:pPr>
        <w:spacing w:before="68" w:after="0" w:line="240" w:lineRule="auto"/>
        <w:ind w:left="6486"/>
        <w:rPr>
          <w:rFonts w:ascii="Times New Roman" w:hAnsi="Times New Roman" w:cs="Times New Roman"/>
          <w:sz w:val="24"/>
        </w:rPr>
      </w:pPr>
      <w:r w:rsidRPr="00137FC4">
        <w:rPr>
          <w:rFonts w:ascii="Times New Roman" w:hAnsi="Times New Roman" w:cs="Times New Roman"/>
          <w:sz w:val="24"/>
        </w:rPr>
        <w:t>УТВЕРЖДЕНО</w:t>
      </w:r>
    </w:p>
    <w:p w14:paraId="5C72DEB6" w14:textId="77777777" w:rsidR="00137FC4" w:rsidRPr="00137FC4" w:rsidRDefault="00137FC4" w:rsidP="00137FC4">
      <w:pPr>
        <w:spacing w:after="0" w:line="240" w:lineRule="auto"/>
        <w:ind w:left="6486"/>
        <w:rPr>
          <w:rFonts w:ascii="Times New Roman" w:hAnsi="Times New Roman" w:cs="Times New Roman"/>
          <w:spacing w:val="-4"/>
          <w:sz w:val="24"/>
        </w:rPr>
      </w:pPr>
      <w:r w:rsidRPr="00137FC4">
        <w:rPr>
          <w:rFonts w:ascii="Times New Roman" w:hAnsi="Times New Roman" w:cs="Times New Roman"/>
          <w:sz w:val="24"/>
        </w:rPr>
        <w:t>Приказом</w:t>
      </w:r>
      <w:r w:rsidRPr="00137FC4">
        <w:rPr>
          <w:rFonts w:ascii="Times New Roman" w:hAnsi="Times New Roman" w:cs="Times New Roman"/>
          <w:spacing w:val="-4"/>
          <w:sz w:val="24"/>
        </w:rPr>
        <w:t xml:space="preserve"> заведующего </w:t>
      </w:r>
    </w:p>
    <w:p w14:paraId="40AB793C" w14:textId="77777777" w:rsidR="00010F6E" w:rsidRDefault="00137FC4" w:rsidP="00137FC4">
      <w:pPr>
        <w:spacing w:after="0" w:line="240" w:lineRule="auto"/>
        <w:ind w:left="6486"/>
        <w:rPr>
          <w:rFonts w:ascii="Times New Roman" w:hAnsi="Times New Roman" w:cs="Times New Roman"/>
          <w:sz w:val="24"/>
        </w:rPr>
      </w:pPr>
      <w:r w:rsidRPr="00137FC4">
        <w:rPr>
          <w:rFonts w:ascii="Times New Roman" w:hAnsi="Times New Roman" w:cs="Times New Roman"/>
          <w:sz w:val="24"/>
        </w:rPr>
        <w:t>М</w:t>
      </w:r>
      <w:r w:rsidR="00010F6E">
        <w:rPr>
          <w:rFonts w:ascii="Times New Roman" w:hAnsi="Times New Roman" w:cs="Times New Roman"/>
          <w:sz w:val="24"/>
        </w:rPr>
        <w:t>БДОУ «Бейский детский сад «Ромашка»</w:t>
      </w:r>
    </w:p>
    <w:p w14:paraId="3DD6D431" w14:textId="6B163CD5" w:rsidR="00137FC4" w:rsidRPr="00137FC4" w:rsidRDefault="00010F6E" w:rsidP="00137FC4">
      <w:pPr>
        <w:spacing w:after="0" w:line="240" w:lineRule="auto"/>
        <w:ind w:left="6486"/>
        <w:rPr>
          <w:rFonts w:ascii="Times New Roman" w:hAnsi="Times New Roman" w:cs="Times New Roman"/>
          <w:sz w:val="24"/>
        </w:rPr>
      </w:pPr>
      <w:r>
        <w:rPr>
          <w:rFonts w:ascii="Times New Roman" w:hAnsi="Times New Roman" w:cs="Times New Roman"/>
          <w:sz w:val="24"/>
        </w:rPr>
        <w:t>________________Бородаева Н.Н.</w:t>
      </w:r>
    </w:p>
    <w:p w14:paraId="7597411A" w14:textId="53EB9CBA" w:rsidR="00137FC4" w:rsidRPr="00137FC4" w:rsidRDefault="00137FC4" w:rsidP="00137FC4">
      <w:pPr>
        <w:spacing w:after="0" w:line="240" w:lineRule="auto"/>
        <w:ind w:left="6486"/>
        <w:rPr>
          <w:rFonts w:ascii="Times New Roman" w:hAnsi="Times New Roman" w:cs="Times New Roman"/>
          <w:sz w:val="24"/>
        </w:rPr>
      </w:pPr>
      <w:r w:rsidRPr="00137FC4">
        <w:rPr>
          <w:rFonts w:ascii="Times New Roman" w:hAnsi="Times New Roman" w:cs="Times New Roman"/>
          <w:sz w:val="24"/>
        </w:rPr>
        <w:t>от</w:t>
      </w:r>
      <w:r w:rsidRPr="00137FC4">
        <w:rPr>
          <w:rFonts w:ascii="Times New Roman" w:hAnsi="Times New Roman" w:cs="Times New Roman"/>
          <w:spacing w:val="-1"/>
          <w:sz w:val="24"/>
        </w:rPr>
        <w:t xml:space="preserve"> </w:t>
      </w:r>
      <w:r w:rsidR="00010F6E">
        <w:rPr>
          <w:rFonts w:ascii="Times New Roman" w:hAnsi="Times New Roman" w:cs="Times New Roman"/>
          <w:sz w:val="24"/>
        </w:rPr>
        <w:t>30</w:t>
      </w:r>
      <w:r w:rsidRPr="00137FC4">
        <w:rPr>
          <w:rFonts w:ascii="Times New Roman" w:hAnsi="Times New Roman" w:cs="Times New Roman"/>
          <w:sz w:val="24"/>
        </w:rPr>
        <w:t xml:space="preserve"> января</w:t>
      </w:r>
      <w:r w:rsidRPr="00137FC4">
        <w:rPr>
          <w:rFonts w:ascii="Times New Roman" w:hAnsi="Times New Roman" w:cs="Times New Roman"/>
          <w:spacing w:val="-1"/>
          <w:sz w:val="24"/>
        </w:rPr>
        <w:t xml:space="preserve"> </w:t>
      </w:r>
      <w:r w:rsidR="001F0C82">
        <w:rPr>
          <w:rFonts w:ascii="Times New Roman" w:hAnsi="Times New Roman" w:cs="Times New Roman"/>
          <w:sz w:val="24"/>
        </w:rPr>
        <w:t>2023</w:t>
      </w:r>
      <w:r w:rsidRPr="00137FC4">
        <w:rPr>
          <w:rFonts w:ascii="Times New Roman" w:hAnsi="Times New Roman" w:cs="Times New Roman"/>
          <w:sz w:val="24"/>
        </w:rPr>
        <w:t>г. №</w:t>
      </w:r>
      <w:r w:rsidRPr="00137FC4">
        <w:rPr>
          <w:rFonts w:ascii="Times New Roman" w:hAnsi="Times New Roman" w:cs="Times New Roman"/>
          <w:spacing w:val="-2"/>
          <w:sz w:val="24"/>
        </w:rPr>
        <w:t xml:space="preserve"> </w:t>
      </w:r>
      <w:r w:rsidR="00010F6E">
        <w:rPr>
          <w:rFonts w:ascii="Times New Roman" w:hAnsi="Times New Roman" w:cs="Times New Roman"/>
          <w:sz w:val="24"/>
        </w:rPr>
        <w:t>4</w:t>
      </w:r>
    </w:p>
    <w:p w14:paraId="46A97277" w14:textId="77777777" w:rsidR="00137FC4" w:rsidRDefault="00137FC4" w:rsidP="00137FC4">
      <w:pPr>
        <w:pStyle w:val="a6"/>
        <w:jc w:val="right"/>
        <w:rPr>
          <w:rFonts w:ascii="Times New Roman" w:hAnsi="Times New Roman" w:cs="Times New Roman"/>
          <w:b/>
        </w:rPr>
      </w:pPr>
    </w:p>
    <w:p w14:paraId="6D9907FC" w14:textId="77777777" w:rsidR="002151AA" w:rsidRPr="00E412F4" w:rsidRDefault="002151AA" w:rsidP="002151AA">
      <w:pPr>
        <w:pStyle w:val="a6"/>
        <w:jc w:val="center"/>
        <w:rPr>
          <w:rFonts w:ascii="Times New Roman" w:hAnsi="Times New Roman" w:cs="Times New Roman"/>
          <w:b/>
        </w:rPr>
      </w:pPr>
      <w:r w:rsidRPr="00E412F4">
        <w:rPr>
          <w:rFonts w:ascii="Times New Roman" w:hAnsi="Times New Roman" w:cs="Times New Roman"/>
          <w:b/>
        </w:rPr>
        <w:t>Положение</w:t>
      </w:r>
    </w:p>
    <w:p w14:paraId="241490C0" w14:textId="77777777" w:rsidR="00F1435B" w:rsidRDefault="002151AA" w:rsidP="00137FC4">
      <w:pPr>
        <w:pStyle w:val="a6"/>
        <w:jc w:val="center"/>
        <w:rPr>
          <w:rFonts w:ascii="Times New Roman" w:hAnsi="Times New Roman" w:cs="Times New Roman"/>
          <w:b/>
        </w:rPr>
      </w:pPr>
      <w:r w:rsidRPr="00E412F4">
        <w:rPr>
          <w:rFonts w:ascii="Times New Roman" w:hAnsi="Times New Roman" w:cs="Times New Roman"/>
          <w:b/>
        </w:rPr>
        <w:t>о конфликте интересов работников</w:t>
      </w:r>
      <w:r w:rsidR="00137FC4">
        <w:rPr>
          <w:rFonts w:ascii="Times New Roman" w:hAnsi="Times New Roman" w:cs="Times New Roman"/>
          <w:b/>
        </w:rPr>
        <w:t xml:space="preserve"> </w:t>
      </w:r>
      <w:r w:rsidR="00010F6E">
        <w:rPr>
          <w:rFonts w:ascii="Times New Roman" w:hAnsi="Times New Roman" w:cs="Times New Roman"/>
          <w:b/>
        </w:rPr>
        <w:t>МБДОУ «Бейский детский сад «Ромашка»</w:t>
      </w:r>
      <w:r w:rsidR="00F1435B">
        <w:rPr>
          <w:rFonts w:ascii="Times New Roman" w:hAnsi="Times New Roman" w:cs="Times New Roman"/>
          <w:b/>
        </w:rPr>
        <w:t xml:space="preserve"> </w:t>
      </w:r>
    </w:p>
    <w:p w14:paraId="22D436B3" w14:textId="0FF423F8" w:rsidR="002151AA" w:rsidRDefault="00F1435B" w:rsidP="00137FC4">
      <w:pPr>
        <w:pStyle w:val="a6"/>
        <w:jc w:val="center"/>
        <w:rPr>
          <w:rFonts w:ascii="Times New Roman" w:hAnsi="Times New Roman" w:cs="Times New Roman"/>
          <w:b/>
        </w:rPr>
      </w:pPr>
      <w:r>
        <w:rPr>
          <w:rFonts w:ascii="Times New Roman" w:hAnsi="Times New Roman" w:cs="Times New Roman"/>
          <w:b/>
        </w:rPr>
        <w:t>и мерах по его урегулированию.</w:t>
      </w:r>
    </w:p>
    <w:p w14:paraId="42433716" w14:textId="77777777" w:rsidR="006503D0" w:rsidRPr="004D649A" w:rsidRDefault="006503D0" w:rsidP="006503D0">
      <w:pPr>
        <w:pStyle w:val="10"/>
        <w:keepNext/>
        <w:keepLines/>
        <w:shd w:val="clear" w:color="auto" w:fill="auto"/>
        <w:spacing w:before="0" w:after="251" w:line="270" w:lineRule="exact"/>
        <w:ind w:left="4080"/>
        <w:jc w:val="left"/>
        <w:rPr>
          <w:rFonts w:ascii="Times New Roman" w:hAnsi="Times New Roman" w:cs="Times New Roman"/>
          <w:b/>
          <w:sz w:val="22"/>
          <w:szCs w:val="22"/>
        </w:rPr>
      </w:pPr>
      <w:bookmarkStart w:id="0" w:name="bookmark2"/>
      <w:r w:rsidRPr="004D649A">
        <w:rPr>
          <w:rFonts w:ascii="Times New Roman" w:hAnsi="Times New Roman" w:cs="Times New Roman"/>
          <w:b/>
          <w:sz w:val="22"/>
          <w:szCs w:val="22"/>
        </w:rPr>
        <w:t>1. Общие положения</w:t>
      </w:r>
      <w:bookmarkEnd w:id="0"/>
    </w:p>
    <w:p w14:paraId="27A51A77" w14:textId="7BD00BB0" w:rsidR="00137FC4" w:rsidRPr="00137FC4" w:rsidRDefault="00A84CBB" w:rsidP="00137FC4">
      <w:pPr>
        <w:pStyle w:val="a6"/>
        <w:ind w:left="284"/>
        <w:jc w:val="both"/>
        <w:rPr>
          <w:rFonts w:ascii="Times New Roman" w:hAnsi="Times New Roman" w:cs="Times New Roman"/>
          <w:sz w:val="22"/>
          <w:szCs w:val="22"/>
        </w:rPr>
      </w:pPr>
      <w:r w:rsidRPr="00AE7CA6">
        <w:rPr>
          <w:rFonts w:ascii="Times New Roman" w:hAnsi="Times New Roman" w:cs="Times New Roman"/>
          <w:sz w:val="22"/>
          <w:szCs w:val="22"/>
        </w:rPr>
        <w:t xml:space="preserve">1.1. </w:t>
      </w:r>
      <w:r w:rsidR="006503D0" w:rsidRPr="00AE7CA6">
        <w:rPr>
          <w:rFonts w:ascii="Times New Roman" w:hAnsi="Times New Roman" w:cs="Times New Roman"/>
          <w:sz w:val="22"/>
          <w:szCs w:val="22"/>
        </w:rPr>
        <w:t>Настоящее Положение о конфликте интересов</w:t>
      </w:r>
      <w:r w:rsidR="00137FC4">
        <w:rPr>
          <w:rFonts w:ascii="Times New Roman" w:hAnsi="Times New Roman" w:cs="Times New Roman"/>
          <w:sz w:val="22"/>
          <w:szCs w:val="22"/>
        </w:rPr>
        <w:t xml:space="preserve"> </w:t>
      </w:r>
      <w:r w:rsidR="00137FC4" w:rsidRPr="00137FC4">
        <w:rPr>
          <w:rFonts w:ascii="Times New Roman" w:hAnsi="Times New Roman" w:cs="Times New Roman"/>
          <w:sz w:val="22"/>
          <w:szCs w:val="22"/>
        </w:rPr>
        <w:t xml:space="preserve">муниципального </w:t>
      </w:r>
      <w:r w:rsidR="00010F6E">
        <w:rPr>
          <w:rFonts w:ascii="Times New Roman" w:hAnsi="Times New Roman" w:cs="Times New Roman"/>
          <w:sz w:val="22"/>
          <w:szCs w:val="22"/>
        </w:rPr>
        <w:t>бюджетного</w:t>
      </w:r>
      <w:r w:rsidR="00137FC4" w:rsidRPr="00137FC4">
        <w:rPr>
          <w:rFonts w:ascii="Times New Roman" w:hAnsi="Times New Roman" w:cs="Times New Roman"/>
          <w:sz w:val="22"/>
          <w:szCs w:val="22"/>
        </w:rPr>
        <w:t xml:space="preserve"> дошкольного </w:t>
      </w:r>
    </w:p>
    <w:p w14:paraId="03F5080C" w14:textId="562F9801" w:rsidR="006503D0" w:rsidRPr="00AE7CA6" w:rsidRDefault="00137FC4" w:rsidP="00137FC4">
      <w:pPr>
        <w:pStyle w:val="a6"/>
        <w:ind w:left="284"/>
        <w:jc w:val="both"/>
        <w:rPr>
          <w:rFonts w:ascii="Times New Roman" w:hAnsi="Times New Roman" w:cs="Times New Roman"/>
          <w:sz w:val="22"/>
          <w:szCs w:val="22"/>
        </w:rPr>
      </w:pPr>
      <w:r w:rsidRPr="00137FC4">
        <w:rPr>
          <w:rFonts w:ascii="Times New Roman" w:hAnsi="Times New Roman" w:cs="Times New Roman"/>
          <w:sz w:val="22"/>
          <w:szCs w:val="22"/>
        </w:rPr>
        <w:t>образовательного учреждения</w:t>
      </w:r>
      <w:r>
        <w:rPr>
          <w:rFonts w:ascii="Times New Roman" w:hAnsi="Times New Roman" w:cs="Times New Roman"/>
          <w:sz w:val="22"/>
          <w:szCs w:val="22"/>
        </w:rPr>
        <w:t xml:space="preserve"> </w:t>
      </w:r>
      <w:r w:rsidRPr="00137FC4">
        <w:rPr>
          <w:rFonts w:ascii="Times New Roman" w:hAnsi="Times New Roman" w:cs="Times New Roman"/>
          <w:sz w:val="22"/>
          <w:szCs w:val="22"/>
        </w:rPr>
        <w:t>«</w:t>
      </w:r>
      <w:r w:rsidR="00010F6E">
        <w:rPr>
          <w:rFonts w:ascii="Times New Roman" w:hAnsi="Times New Roman" w:cs="Times New Roman"/>
          <w:sz w:val="22"/>
          <w:szCs w:val="22"/>
        </w:rPr>
        <w:t>Бейский детский сад «Ромашка</w:t>
      </w:r>
      <w:r w:rsidRPr="00137FC4">
        <w:rPr>
          <w:rFonts w:ascii="Times New Roman" w:hAnsi="Times New Roman" w:cs="Times New Roman"/>
          <w:sz w:val="22"/>
          <w:szCs w:val="22"/>
        </w:rPr>
        <w:t>»</w:t>
      </w:r>
      <w:r w:rsidR="006503D0" w:rsidRPr="00AE7CA6">
        <w:rPr>
          <w:rFonts w:ascii="Times New Roman" w:hAnsi="Times New Roman" w:cs="Times New Roman"/>
          <w:sz w:val="22"/>
          <w:szCs w:val="22"/>
        </w:rPr>
        <w:t xml:space="preserve"> с учетом Методических рекомендаций по разработке и принятию организациями мер по предупреждению и противодействию коррупции, разработанных Министерством труда и социальной защиты Российской Федерации, в целях регулиро</w:t>
      </w:r>
      <w:r w:rsidR="00CB5AC1" w:rsidRPr="00AE7CA6">
        <w:rPr>
          <w:rFonts w:ascii="Times New Roman" w:hAnsi="Times New Roman" w:cs="Times New Roman"/>
          <w:sz w:val="22"/>
          <w:szCs w:val="22"/>
        </w:rPr>
        <w:t xml:space="preserve">вания  </w:t>
      </w:r>
      <w:r w:rsidR="006503D0" w:rsidRPr="00AE7CA6">
        <w:rPr>
          <w:rFonts w:ascii="Times New Roman" w:hAnsi="Times New Roman" w:cs="Times New Roman"/>
          <w:sz w:val="22"/>
          <w:szCs w:val="22"/>
        </w:rPr>
        <w:t xml:space="preserve"> и предотвращения конфликта интересов в деятельности работников учреждения.</w:t>
      </w:r>
    </w:p>
    <w:p w14:paraId="6A426C67" w14:textId="77777777" w:rsidR="006503D0" w:rsidRPr="00AE7CA6" w:rsidRDefault="006503D0" w:rsidP="004D649A">
      <w:pPr>
        <w:pStyle w:val="3"/>
        <w:numPr>
          <w:ilvl w:val="1"/>
          <w:numId w:val="8"/>
        </w:numPr>
        <w:shd w:val="clear" w:color="auto" w:fill="auto"/>
        <w:tabs>
          <w:tab w:val="left" w:pos="709"/>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Основной задачей деятельности учреждения по предотвр</w:t>
      </w:r>
      <w:r w:rsidR="00CB5AC1" w:rsidRPr="00AE7CA6">
        <w:rPr>
          <w:rFonts w:ascii="Times New Roman" w:hAnsi="Times New Roman" w:cs="Times New Roman"/>
          <w:sz w:val="22"/>
          <w:szCs w:val="22"/>
        </w:rPr>
        <w:t xml:space="preserve">ащению </w:t>
      </w:r>
      <w:r w:rsidRPr="00AE7CA6">
        <w:rPr>
          <w:rFonts w:ascii="Times New Roman" w:hAnsi="Times New Roman" w:cs="Times New Roman"/>
          <w:sz w:val="22"/>
          <w:szCs w:val="22"/>
        </w:rPr>
        <w:t xml:space="preserve">  и урегулированию конфликта интересов явля</w:t>
      </w:r>
      <w:r w:rsidR="00137FC4">
        <w:rPr>
          <w:rFonts w:ascii="Times New Roman" w:hAnsi="Times New Roman" w:cs="Times New Roman"/>
          <w:sz w:val="22"/>
          <w:szCs w:val="22"/>
        </w:rPr>
        <w:t>ется ограничение влияния</w:t>
      </w:r>
      <w:r w:rsidRPr="00AE7CA6">
        <w:rPr>
          <w:rFonts w:ascii="Times New Roman" w:hAnsi="Times New Roman" w:cs="Times New Roman"/>
          <w:sz w:val="22"/>
          <w:szCs w:val="22"/>
        </w:rPr>
        <w:t xml:space="preserve"> интересов, личной заинтересованности работников учреждения в реализуемых ими трудовых функций, принимаемых деловых решениях.</w:t>
      </w:r>
    </w:p>
    <w:p w14:paraId="1145A687" w14:textId="77777777" w:rsidR="006503D0" w:rsidRPr="00AE7CA6" w:rsidRDefault="006503D0" w:rsidP="004D649A">
      <w:pPr>
        <w:pStyle w:val="3"/>
        <w:numPr>
          <w:ilvl w:val="1"/>
          <w:numId w:val="8"/>
        </w:numPr>
        <w:shd w:val="clear" w:color="auto" w:fill="auto"/>
        <w:tabs>
          <w:tab w:val="left" w:pos="851"/>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Конфликт интересов - ситуация, при которой личная заинтересованность (прямая или косвенная) работника учреждения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учреждения, способн</w:t>
      </w:r>
      <w:r w:rsidR="00CB5AC1" w:rsidRPr="00AE7CA6">
        <w:rPr>
          <w:rFonts w:ascii="Times New Roman" w:hAnsi="Times New Roman" w:cs="Times New Roman"/>
          <w:sz w:val="22"/>
          <w:szCs w:val="22"/>
        </w:rPr>
        <w:t xml:space="preserve">ое </w:t>
      </w:r>
      <w:proofErr w:type="gramStart"/>
      <w:r w:rsidR="00CB5AC1" w:rsidRPr="00AE7CA6">
        <w:rPr>
          <w:rFonts w:ascii="Times New Roman" w:hAnsi="Times New Roman" w:cs="Times New Roman"/>
          <w:sz w:val="22"/>
          <w:szCs w:val="22"/>
        </w:rPr>
        <w:t xml:space="preserve">привести </w:t>
      </w:r>
      <w:r w:rsidRPr="00AE7CA6">
        <w:rPr>
          <w:rFonts w:ascii="Times New Roman" w:hAnsi="Times New Roman" w:cs="Times New Roman"/>
          <w:sz w:val="22"/>
          <w:szCs w:val="22"/>
        </w:rPr>
        <w:t xml:space="preserve"> к</w:t>
      </w:r>
      <w:proofErr w:type="gramEnd"/>
      <w:r w:rsidRPr="00AE7CA6">
        <w:rPr>
          <w:rFonts w:ascii="Times New Roman" w:hAnsi="Times New Roman" w:cs="Times New Roman"/>
          <w:sz w:val="22"/>
          <w:szCs w:val="22"/>
        </w:rPr>
        <w:t xml:space="preserve"> причинению вреда правам и законным интересам, имуществу и (или) деловой репутации учреждения.</w:t>
      </w:r>
    </w:p>
    <w:p w14:paraId="38124D3B" w14:textId="77777777" w:rsidR="006503D0" w:rsidRPr="00AE7CA6" w:rsidRDefault="006503D0" w:rsidP="004D649A">
      <w:pPr>
        <w:pStyle w:val="ConsPlusNormal"/>
        <w:spacing w:line="276" w:lineRule="auto"/>
        <w:ind w:left="284"/>
        <w:jc w:val="both"/>
        <w:rPr>
          <w:rFonts w:ascii="Times New Roman" w:hAnsi="Times New Roman" w:cs="Times New Roman"/>
          <w:szCs w:val="22"/>
        </w:rPr>
      </w:pPr>
      <w:r w:rsidRPr="00AE7CA6">
        <w:rPr>
          <w:rFonts w:ascii="Times New Roman" w:hAnsi="Times New Roman" w:cs="Times New Roman"/>
          <w:szCs w:val="22"/>
        </w:rPr>
        <w:t>Личная заинтересованность - получения доходов в в</w:t>
      </w:r>
      <w:r w:rsidR="00CB5AC1" w:rsidRPr="00AE7CA6">
        <w:rPr>
          <w:rFonts w:ascii="Times New Roman" w:hAnsi="Times New Roman" w:cs="Times New Roman"/>
          <w:szCs w:val="22"/>
        </w:rPr>
        <w:t xml:space="preserve">иде денег, иного имущества, </w:t>
      </w:r>
      <w:r w:rsidRPr="00AE7CA6">
        <w:rPr>
          <w:rFonts w:ascii="Times New Roman" w:hAnsi="Times New Roman" w:cs="Times New Roman"/>
          <w:szCs w:val="22"/>
        </w:rPr>
        <w:t xml:space="preserve">  в том числе имущественных прав, услуг имущественного характера, результатов выполненных работ или каких-либо выгод (преимуществ) лицом, указанным в пункте 1.3, и (или) состоящими с ним </w:t>
      </w:r>
      <w:r w:rsidR="00CB5AC1" w:rsidRPr="00AE7CA6">
        <w:rPr>
          <w:rFonts w:ascii="Times New Roman" w:hAnsi="Times New Roman" w:cs="Times New Roman"/>
          <w:szCs w:val="22"/>
        </w:rPr>
        <w:br/>
      </w:r>
      <w:r w:rsidRPr="00AE7CA6">
        <w:rPr>
          <w:rFonts w:ascii="Times New Roman" w:hAnsi="Times New Roman" w:cs="Times New Roman"/>
          <w:szCs w:val="22"/>
        </w:rPr>
        <w:t xml:space="preserve">в близком родстве или свойстве лицами (родителями, супругами, детьми, братьями, сестрами, </w:t>
      </w:r>
      <w:r w:rsidR="00CB5AC1" w:rsidRPr="00AE7CA6">
        <w:rPr>
          <w:rFonts w:ascii="Times New Roman" w:hAnsi="Times New Roman" w:cs="Times New Roman"/>
          <w:szCs w:val="22"/>
        </w:rPr>
        <w:br/>
      </w:r>
      <w:r w:rsidRPr="00AE7CA6">
        <w:rPr>
          <w:rFonts w:ascii="Times New Roman" w:hAnsi="Times New Roman" w:cs="Times New Roman"/>
          <w:szCs w:val="22"/>
        </w:rPr>
        <w:t>а также братьями, сестрами, родителями, детьми супругов и супругами детей), гражданами или организациями, с которыми лицо, и (или) лица, состоящие с ним в близком родстве или свойстве, связаны имущественными, корпоративными или иными близкими отношениями.</w:t>
      </w:r>
    </w:p>
    <w:p w14:paraId="31298F26" w14:textId="77777777" w:rsidR="006503D0" w:rsidRPr="00AE7CA6" w:rsidRDefault="006503D0" w:rsidP="00847151">
      <w:pPr>
        <w:pStyle w:val="3"/>
        <w:shd w:val="clear" w:color="auto" w:fill="auto"/>
        <w:spacing w:before="0" w:after="0" w:line="276" w:lineRule="auto"/>
        <w:ind w:left="284" w:right="20" w:firstLine="424"/>
        <w:jc w:val="both"/>
        <w:rPr>
          <w:rFonts w:ascii="Times New Roman" w:hAnsi="Times New Roman" w:cs="Times New Roman"/>
          <w:sz w:val="22"/>
          <w:szCs w:val="22"/>
        </w:rPr>
      </w:pPr>
      <w:r w:rsidRPr="00AE7CA6">
        <w:rPr>
          <w:rFonts w:ascii="Times New Roman" w:hAnsi="Times New Roman" w:cs="Times New Roman"/>
          <w:sz w:val="22"/>
          <w:szCs w:val="22"/>
        </w:rPr>
        <w:t>Под личной заинтересованностью работника учреждения понимается материальная или иная заинтересованность, которая влияет или м</w:t>
      </w:r>
      <w:r w:rsidR="00CB5AC1" w:rsidRPr="00AE7CA6">
        <w:rPr>
          <w:rFonts w:ascii="Times New Roman" w:hAnsi="Times New Roman" w:cs="Times New Roman"/>
          <w:sz w:val="22"/>
          <w:szCs w:val="22"/>
        </w:rPr>
        <w:t xml:space="preserve">ожет </w:t>
      </w:r>
      <w:proofErr w:type="gramStart"/>
      <w:r w:rsidR="00CB5AC1" w:rsidRPr="00AE7CA6">
        <w:rPr>
          <w:rFonts w:ascii="Times New Roman" w:hAnsi="Times New Roman" w:cs="Times New Roman"/>
          <w:sz w:val="22"/>
          <w:szCs w:val="22"/>
        </w:rPr>
        <w:t xml:space="preserve">повлиять </w:t>
      </w:r>
      <w:r w:rsidRPr="00AE7CA6">
        <w:rPr>
          <w:rFonts w:ascii="Times New Roman" w:hAnsi="Times New Roman" w:cs="Times New Roman"/>
          <w:sz w:val="22"/>
          <w:szCs w:val="22"/>
        </w:rPr>
        <w:t xml:space="preserve"> на</w:t>
      </w:r>
      <w:proofErr w:type="gramEnd"/>
      <w:r w:rsidRPr="00AE7CA6">
        <w:rPr>
          <w:rFonts w:ascii="Times New Roman" w:hAnsi="Times New Roman" w:cs="Times New Roman"/>
          <w:sz w:val="22"/>
          <w:szCs w:val="22"/>
        </w:rPr>
        <w:t xml:space="preserve"> исполнение им должностных (трудовых) обязанностей.</w:t>
      </w:r>
    </w:p>
    <w:p w14:paraId="22657FEB" w14:textId="77777777" w:rsidR="006503D0" w:rsidRPr="00AE7CA6" w:rsidRDefault="006503D0" w:rsidP="004D649A">
      <w:pPr>
        <w:pStyle w:val="3"/>
        <w:numPr>
          <w:ilvl w:val="1"/>
          <w:numId w:val="8"/>
        </w:numPr>
        <w:shd w:val="clear" w:color="auto" w:fill="auto"/>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Действие настоящего Положения распространяется на всех работников учреждения, </w:t>
      </w:r>
      <w:r w:rsidR="00CB5AC1" w:rsidRPr="00AE7CA6">
        <w:rPr>
          <w:rFonts w:ascii="Times New Roman" w:hAnsi="Times New Roman" w:cs="Times New Roman"/>
          <w:sz w:val="22"/>
          <w:szCs w:val="22"/>
        </w:rPr>
        <w:br/>
      </w:r>
      <w:r w:rsidRPr="00AE7CA6">
        <w:rPr>
          <w:rFonts w:ascii="Times New Roman" w:hAnsi="Times New Roman" w:cs="Times New Roman"/>
          <w:sz w:val="22"/>
          <w:szCs w:val="22"/>
        </w:rPr>
        <w:t>в том числе выполняющих работу по совместительству.</w:t>
      </w:r>
    </w:p>
    <w:p w14:paraId="2AE92F6B" w14:textId="77777777" w:rsidR="00A84CBB" w:rsidRPr="00AE7CA6" w:rsidRDefault="00A84CBB" w:rsidP="004D649A">
      <w:pPr>
        <w:pStyle w:val="3"/>
        <w:shd w:val="clear" w:color="auto" w:fill="auto"/>
        <w:tabs>
          <w:tab w:val="left" w:pos="1205"/>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1.5. </w:t>
      </w:r>
      <w:r w:rsidR="006503D0" w:rsidRPr="00AE7CA6">
        <w:rPr>
          <w:rFonts w:ascii="Times New Roman" w:hAnsi="Times New Roman" w:cs="Times New Roman"/>
          <w:sz w:val="22"/>
          <w:szCs w:val="22"/>
        </w:rPr>
        <w:t>Содержание настоящего Положения доводится до сведения всех работников учреждения под роспись, в том числе при приеме на работу (одновремен</w:t>
      </w:r>
      <w:r w:rsidR="00CB5AC1" w:rsidRPr="00AE7CA6">
        <w:rPr>
          <w:rFonts w:ascii="Times New Roman" w:hAnsi="Times New Roman" w:cs="Times New Roman"/>
          <w:sz w:val="22"/>
          <w:szCs w:val="22"/>
        </w:rPr>
        <w:t>но</w:t>
      </w:r>
      <w:r w:rsidR="006503D0" w:rsidRPr="00AE7CA6">
        <w:rPr>
          <w:rFonts w:ascii="Times New Roman" w:hAnsi="Times New Roman" w:cs="Times New Roman"/>
          <w:sz w:val="22"/>
          <w:szCs w:val="22"/>
        </w:rPr>
        <w:t xml:space="preserve"> с подписанием трудового договора).</w:t>
      </w:r>
      <w:bookmarkStart w:id="1" w:name="bookmark3"/>
    </w:p>
    <w:p w14:paraId="4ECCD591" w14:textId="77777777" w:rsidR="006503D0" w:rsidRPr="00AE7CA6" w:rsidRDefault="006503D0" w:rsidP="004D649A">
      <w:pPr>
        <w:pStyle w:val="3"/>
        <w:shd w:val="clear" w:color="auto" w:fill="auto"/>
        <w:tabs>
          <w:tab w:val="left" w:pos="1205"/>
        </w:tabs>
        <w:spacing w:before="0" w:after="0" w:line="322" w:lineRule="exact"/>
        <w:ind w:left="284" w:right="20" w:firstLine="0"/>
        <w:jc w:val="both"/>
        <w:rPr>
          <w:rFonts w:ascii="Times New Roman" w:hAnsi="Times New Roman" w:cs="Times New Roman"/>
          <w:b/>
          <w:sz w:val="22"/>
          <w:szCs w:val="22"/>
        </w:rPr>
      </w:pPr>
      <w:r w:rsidRPr="00AE7CA6">
        <w:rPr>
          <w:rFonts w:ascii="Times New Roman" w:hAnsi="Times New Roman" w:cs="Times New Roman"/>
          <w:b/>
          <w:sz w:val="22"/>
          <w:szCs w:val="22"/>
        </w:rPr>
        <w:t>2. Основные принципы управления конфликтом интересов</w:t>
      </w:r>
      <w:bookmarkEnd w:id="1"/>
      <w:r w:rsidRPr="00AE7CA6">
        <w:rPr>
          <w:rFonts w:ascii="Times New Roman" w:hAnsi="Times New Roman" w:cs="Times New Roman"/>
          <w:b/>
          <w:sz w:val="22"/>
          <w:szCs w:val="22"/>
        </w:rPr>
        <w:t xml:space="preserve"> в учреждении</w:t>
      </w:r>
    </w:p>
    <w:p w14:paraId="2329F046" w14:textId="77777777" w:rsidR="006503D0" w:rsidRPr="00AE7CA6" w:rsidRDefault="006503D0" w:rsidP="004D649A">
      <w:pPr>
        <w:pStyle w:val="3"/>
        <w:shd w:val="clear" w:color="auto" w:fill="auto"/>
        <w:spacing w:before="0" w:after="0" w:line="326"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Деятельность по предотвращению и урегулированию ко</w:t>
      </w:r>
      <w:r w:rsidR="00CB5AC1" w:rsidRPr="00AE7CA6">
        <w:rPr>
          <w:rFonts w:ascii="Times New Roman" w:hAnsi="Times New Roman" w:cs="Times New Roman"/>
          <w:sz w:val="22"/>
          <w:szCs w:val="22"/>
        </w:rPr>
        <w:t xml:space="preserve">нфликта </w:t>
      </w:r>
      <w:proofErr w:type="gramStart"/>
      <w:r w:rsidR="00CB5AC1" w:rsidRPr="00AE7CA6">
        <w:rPr>
          <w:rFonts w:ascii="Times New Roman" w:hAnsi="Times New Roman" w:cs="Times New Roman"/>
          <w:sz w:val="22"/>
          <w:szCs w:val="22"/>
        </w:rPr>
        <w:t xml:space="preserve">интересов </w:t>
      </w:r>
      <w:r w:rsidRPr="00AE7CA6">
        <w:rPr>
          <w:rFonts w:ascii="Times New Roman" w:hAnsi="Times New Roman" w:cs="Times New Roman"/>
          <w:sz w:val="22"/>
          <w:szCs w:val="22"/>
        </w:rPr>
        <w:t xml:space="preserve"> в</w:t>
      </w:r>
      <w:proofErr w:type="gramEnd"/>
      <w:r w:rsidRPr="00AE7CA6">
        <w:rPr>
          <w:rFonts w:ascii="Times New Roman" w:hAnsi="Times New Roman" w:cs="Times New Roman"/>
          <w:sz w:val="22"/>
          <w:szCs w:val="22"/>
        </w:rPr>
        <w:t xml:space="preserve"> учреждении осуществляется на основании следующих основных принципов:</w:t>
      </w:r>
    </w:p>
    <w:p w14:paraId="1AF363AE" w14:textId="77777777" w:rsidR="006503D0" w:rsidRPr="00AE7CA6" w:rsidRDefault="00A84CBB" w:rsidP="004D649A">
      <w:pPr>
        <w:pStyle w:val="3"/>
        <w:shd w:val="clear" w:color="auto" w:fill="auto"/>
        <w:spacing w:before="0" w:after="0" w:line="326" w:lineRule="exact"/>
        <w:ind w:left="284" w:right="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 xml:space="preserve">приоритетное применение мер по предупреждению коррупции; </w:t>
      </w:r>
    </w:p>
    <w:p w14:paraId="0643D12C" w14:textId="77777777" w:rsidR="006503D0" w:rsidRPr="00AE7CA6" w:rsidRDefault="00A84CBB" w:rsidP="004D649A">
      <w:pPr>
        <w:pStyle w:val="3"/>
        <w:shd w:val="clear" w:color="auto" w:fill="auto"/>
        <w:spacing w:before="0" w:after="0" w:line="326" w:lineRule="exact"/>
        <w:ind w:left="284" w:right="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обязательность раскрытия сведений о реальном или потенциальном конфликте интересов;</w:t>
      </w:r>
    </w:p>
    <w:p w14:paraId="72BC38FB" w14:textId="77777777" w:rsidR="006503D0" w:rsidRPr="00AE7CA6" w:rsidRDefault="00A84CBB" w:rsidP="004D649A">
      <w:pPr>
        <w:pStyle w:val="3"/>
        <w:shd w:val="clear" w:color="auto" w:fill="auto"/>
        <w:spacing w:before="0" w:after="0" w:line="326"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индивидуальное рассмотрение и оценка репутационных рисков для учреждения при выявлении каждого конфликта интересов и его урегулирование;</w:t>
      </w:r>
    </w:p>
    <w:p w14:paraId="39E2F7A2" w14:textId="77777777" w:rsidR="006503D0" w:rsidRPr="00AE7CA6" w:rsidRDefault="00847151" w:rsidP="004D649A">
      <w:pPr>
        <w:pStyle w:val="3"/>
        <w:shd w:val="clear" w:color="auto" w:fill="auto"/>
        <w:spacing w:before="0" w:after="0" w:line="326" w:lineRule="exact"/>
        <w:ind w:left="284" w:right="20"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6503D0" w:rsidRPr="00AE7CA6">
        <w:rPr>
          <w:rFonts w:ascii="Times New Roman" w:hAnsi="Times New Roman" w:cs="Times New Roman"/>
          <w:sz w:val="22"/>
          <w:szCs w:val="22"/>
        </w:rPr>
        <w:t>конфиденциальность процесса раскрытия сведений о конфли</w:t>
      </w:r>
      <w:r w:rsidR="00CB5AC1" w:rsidRPr="00AE7CA6">
        <w:rPr>
          <w:rFonts w:ascii="Times New Roman" w:hAnsi="Times New Roman" w:cs="Times New Roman"/>
          <w:sz w:val="22"/>
          <w:szCs w:val="22"/>
        </w:rPr>
        <w:t xml:space="preserve">кте </w:t>
      </w:r>
      <w:proofErr w:type="gramStart"/>
      <w:r w:rsidR="00CB5AC1" w:rsidRPr="00AE7CA6">
        <w:rPr>
          <w:rFonts w:ascii="Times New Roman" w:hAnsi="Times New Roman" w:cs="Times New Roman"/>
          <w:sz w:val="22"/>
          <w:szCs w:val="22"/>
        </w:rPr>
        <w:t xml:space="preserve">интересов </w:t>
      </w:r>
      <w:r w:rsidR="006503D0" w:rsidRPr="00AE7CA6">
        <w:rPr>
          <w:rFonts w:ascii="Times New Roman" w:hAnsi="Times New Roman" w:cs="Times New Roman"/>
          <w:sz w:val="22"/>
          <w:szCs w:val="22"/>
        </w:rPr>
        <w:t xml:space="preserve"> и</w:t>
      </w:r>
      <w:proofErr w:type="gramEnd"/>
      <w:r w:rsidR="006503D0" w:rsidRPr="00AE7CA6">
        <w:rPr>
          <w:rFonts w:ascii="Times New Roman" w:hAnsi="Times New Roman" w:cs="Times New Roman"/>
          <w:sz w:val="22"/>
          <w:szCs w:val="22"/>
        </w:rPr>
        <w:t xml:space="preserve"> процесса его урегулирования;</w:t>
      </w:r>
    </w:p>
    <w:p w14:paraId="5342E4D5" w14:textId="77777777" w:rsidR="006503D0" w:rsidRPr="00AE7CA6" w:rsidRDefault="00A84CBB" w:rsidP="004D649A">
      <w:pPr>
        <w:pStyle w:val="3"/>
        <w:shd w:val="clear" w:color="auto" w:fill="auto"/>
        <w:spacing w:before="0" w:after="0" w:line="317"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соблюдение баланса интересов учреждения и работника учреждения при урегулировании конфликта интересов;</w:t>
      </w:r>
    </w:p>
    <w:p w14:paraId="48519732" w14:textId="77777777" w:rsidR="006503D0" w:rsidRPr="00AE7CA6" w:rsidRDefault="00A84CBB" w:rsidP="004D649A">
      <w:pPr>
        <w:pStyle w:val="3"/>
        <w:shd w:val="clear" w:color="auto" w:fill="auto"/>
        <w:spacing w:before="0" w:after="0" w:line="317"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lastRenderedPageBreak/>
        <w:t xml:space="preserve">- </w:t>
      </w:r>
      <w:r w:rsidR="006503D0" w:rsidRPr="00AE7CA6">
        <w:rPr>
          <w:rFonts w:ascii="Times New Roman" w:hAnsi="Times New Roman" w:cs="Times New Roman"/>
          <w:sz w:val="22"/>
          <w:szCs w:val="22"/>
        </w:rPr>
        <w:t>защита работника учреждения от преследования в связи с сообщ</w:t>
      </w:r>
      <w:r w:rsidR="00CB5AC1" w:rsidRPr="00AE7CA6">
        <w:rPr>
          <w:rFonts w:ascii="Times New Roman" w:hAnsi="Times New Roman" w:cs="Times New Roman"/>
          <w:sz w:val="22"/>
          <w:szCs w:val="22"/>
        </w:rPr>
        <w:t>ением</w:t>
      </w:r>
      <w:r w:rsidR="006503D0" w:rsidRPr="00AE7CA6">
        <w:rPr>
          <w:rFonts w:ascii="Times New Roman" w:hAnsi="Times New Roman" w:cs="Times New Roman"/>
          <w:sz w:val="22"/>
          <w:szCs w:val="22"/>
        </w:rPr>
        <w:t xml:space="preserve"> о конфликте интересов, который был своевременно раскрыт рабо</w:t>
      </w:r>
      <w:r w:rsidR="00CB5AC1" w:rsidRPr="00AE7CA6">
        <w:rPr>
          <w:rFonts w:ascii="Times New Roman" w:hAnsi="Times New Roman" w:cs="Times New Roman"/>
          <w:sz w:val="22"/>
          <w:szCs w:val="22"/>
        </w:rPr>
        <w:t>тником учреждения</w:t>
      </w:r>
      <w:r w:rsidR="006503D0" w:rsidRPr="00AE7CA6">
        <w:rPr>
          <w:rFonts w:ascii="Times New Roman" w:hAnsi="Times New Roman" w:cs="Times New Roman"/>
          <w:sz w:val="22"/>
          <w:szCs w:val="22"/>
        </w:rPr>
        <w:t xml:space="preserve"> и урегулирован (предотвращен) учреждением.</w:t>
      </w:r>
    </w:p>
    <w:p w14:paraId="7D222E81" w14:textId="77777777" w:rsidR="006503D0" w:rsidRPr="00AE7CA6" w:rsidRDefault="006503D0" w:rsidP="00A84CBB">
      <w:pPr>
        <w:pStyle w:val="10"/>
        <w:keepNext/>
        <w:keepLines/>
        <w:shd w:val="clear" w:color="auto" w:fill="auto"/>
        <w:spacing w:before="0" w:line="326" w:lineRule="exact"/>
        <w:ind w:left="60"/>
        <w:rPr>
          <w:rFonts w:ascii="Times New Roman" w:hAnsi="Times New Roman" w:cs="Times New Roman"/>
          <w:b/>
          <w:sz w:val="22"/>
          <w:szCs w:val="22"/>
        </w:rPr>
      </w:pPr>
      <w:bookmarkStart w:id="2" w:name="bookmark4"/>
      <w:r w:rsidRPr="00AE7CA6">
        <w:rPr>
          <w:rFonts w:ascii="Times New Roman" w:hAnsi="Times New Roman" w:cs="Times New Roman"/>
          <w:b/>
          <w:sz w:val="22"/>
          <w:szCs w:val="22"/>
        </w:rPr>
        <w:t>3. Обязанности работника учреждения в связи с раскрытием и урегулированием конфликта интересов</w:t>
      </w:r>
      <w:bookmarkEnd w:id="2"/>
    </w:p>
    <w:p w14:paraId="235F06CC" w14:textId="77777777" w:rsidR="006503D0" w:rsidRPr="00AE7CA6" w:rsidRDefault="006503D0" w:rsidP="004D649A">
      <w:pPr>
        <w:pStyle w:val="3"/>
        <w:numPr>
          <w:ilvl w:val="1"/>
          <w:numId w:val="12"/>
        </w:numPr>
        <w:shd w:val="clear" w:color="auto" w:fill="auto"/>
        <w:tabs>
          <w:tab w:val="left" w:pos="851"/>
        </w:tabs>
        <w:spacing w:before="0" w:after="0" w:line="326" w:lineRule="exact"/>
        <w:ind w:right="20" w:hanging="76"/>
        <w:jc w:val="both"/>
        <w:rPr>
          <w:rFonts w:ascii="Times New Roman" w:hAnsi="Times New Roman" w:cs="Times New Roman"/>
          <w:sz w:val="22"/>
          <w:szCs w:val="22"/>
        </w:rPr>
      </w:pPr>
      <w:r w:rsidRPr="00AE7CA6">
        <w:rPr>
          <w:rFonts w:ascii="Times New Roman" w:hAnsi="Times New Roman" w:cs="Times New Roman"/>
          <w:sz w:val="22"/>
          <w:szCs w:val="22"/>
        </w:rPr>
        <w:t>Работник учреждения при выполнении своих должностных обязанностей обязан:</w:t>
      </w:r>
    </w:p>
    <w:p w14:paraId="0F94845F" w14:textId="77777777" w:rsidR="006503D0" w:rsidRPr="00AE7CA6" w:rsidRDefault="00A84CBB" w:rsidP="00A84CBB">
      <w:pPr>
        <w:pStyle w:val="3"/>
        <w:shd w:val="clear" w:color="auto" w:fill="auto"/>
        <w:spacing w:before="0" w:after="0" w:line="322"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соблюдать интересы учреждения, прежде всего в отношении целей его деятельности;</w:t>
      </w:r>
    </w:p>
    <w:p w14:paraId="4FA6F632" w14:textId="77777777" w:rsidR="006503D0" w:rsidRPr="00AE7CA6" w:rsidRDefault="00A84CBB" w:rsidP="00A84CBB">
      <w:pPr>
        <w:pStyle w:val="3"/>
        <w:shd w:val="clear" w:color="auto" w:fill="auto"/>
        <w:spacing w:before="0" w:after="0" w:line="322"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при принятии решений по деловым вопросам и выполнении своих трудовых обязанностей руководствоваться интересами учреждения без учета своих личных интересов, интересов своих родственников и друзей;</w:t>
      </w:r>
    </w:p>
    <w:p w14:paraId="533FB328" w14:textId="77777777" w:rsidR="006503D0" w:rsidRPr="00AE7CA6" w:rsidRDefault="00A84CBB" w:rsidP="00A84CBB">
      <w:pPr>
        <w:pStyle w:val="3"/>
        <w:shd w:val="clear" w:color="auto" w:fill="auto"/>
        <w:spacing w:before="0" w:after="0" w:line="322"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избегать, по возможности, ситуаций и обстоятельств, которые</w:t>
      </w:r>
      <w:r w:rsidR="00CB5AC1" w:rsidRPr="00AE7CA6">
        <w:rPr>
          <w:rFonts w:ascii="Times New Roman" w:hAnsi="Times New Roman" w:cs="Times New Roman"/>
          <w:sz w:val="22"/>
          <w:szCs w:val="22"/>
        </w:rPr>
        <w:t xml:space="preserve"> могут привести  </w:t>
      </w:r>
      <w:r w:rsidR="006503D0" w:rsidRPr="00AE7CA6">
        <w:rPr>
          <w:rFonts w:ascii="Times New Roman" w:hAnsi="Times New Roman" w:cs="Times New Roman"/>
          <w:sz w:val="22"/>
          <w:szCs w:val="22"/>
        </w:rPr>
        <w:t xml:space="preserve"> к конфликту интересов;</w:t>
      </w:r>
    </w:p>
    <w:p w14:paraId="4DC8DAF3" w14:textId="77777777" w:rsidR="00A84CBB" w:rsidRPr="00AE7CA6" w:rsidRDefault="00A84CBB" w:rsidP="00A84CBB">
      <w:pPr>
        <w:pStyle w:val="3"/>
        <w:shd w:val="clear" w:color="auto" w:fill="auto"/>
        <w:spacing w:before="0" w:after="0" w:line="322" w:lineRule="exact"/>
        <w:ind w:left="284" w:right="4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 xml:space="preserve">раскрывать возникший (реальный) или потенциальный конфликт интересов; </w:t>
      </w:r>
    </w:p>
    <w:p w14:paraId="2D8478D1" w14:textId="77777777" w:rsidR="006503D0" w:rsidRPr="00AE7CA6" w:rsidRDefault="00A84CBB" w:rsidP="00A84CBB">
      <w:pPr>
        <w:pStyle w:val="3"/>
        <w:shd w:val="clear" w:color="auto" w:fill="auto"/>
        <w:spacing w:before="0" w:after="0" w:line="322" w:lineRule="exact"/>
        <w:ind w:left="284" w:right="420" w:firstLine="0"/>
        <w:rPr>
          <w:rFonts w:ascii="Times New Roman" w:hAnsi="Times New Roman" w:cs="Times New Roman"/>
          <w:sz w:val="22"/>
          <w:szCs w:val="22"/>
        </w:rPr>
      </w:pPr>
      <w:r w:rsidRPr="00AE7CA6">
        <w:rPr>
          <w:rFonts w:ascii="Times New Roman" w:hAnsi="Times New Roman" w:cs="Times New Roman"/>
          <w:sz w:val="22"/>
          <w:szCs w:val="22"/>
        </w:rPr>
        <w:t xml:space="preserve">- </w:t>
      </w:r>
      <w:r w:rsidR="006503D0" w:rsidRPr="00AE7CA6">
        <w:rPr>
          <w:rFonts w:ascii="Times New Roman" w:hAnsi="Times New Roman" w:cs="Times New Roman"/>
          <w:sz w:val="22"/>
          <w:szCs w:val="22"/>
        </w:rPr>
        <w:t>содействовать урегулированию возникшего конфликта интересов.</w:t>
      </w:r>
    </w:p>
    <w:p w14:paraId="4E1BA9EA" w14:textId="77777777" w:rsidR="006503D0" w:rsidRPr="00AE7CA6" w:rsidRDefault="004D649A" w:rsidP="004D649A">
      <w:pPr>
        <w:pStyle w:val="3"/>
        <w:shd w:val="clear" w:color="auto" w:fill="auto"/>
        <w:tabs>
          <w:tab w:val="left" w:pos="851"/>
        </w:tabs>
        <w:spacing w:before="0" w:after="0" w:line="322" w:lineRule="exact"/>
        <w:ind w:left="284" w:right="20" w:firstLine="0"/>
        <w:jc w:val="both"/>
        <w:rPr>
          <w:rFonts w:ascii="Times New Roman" w:hAnsi="Times New Roman" w:cs="Times New Roman"/>
          <w:sz w:val="22"/>
          <w:szCs w:val="22"/>
        </w:rPr>
      </w:pPr>
      <w:r>
        <w:rPr>
          <w:rFonts w:ascii="Times New Roman" w:hAnsi="Times New Roman" w:cs="Times New Roman"/>
          <w:sz w:val="22"/>
          <w:szCs w:val="22"/>
        </w:rPr>
        <w:t xml:space="preserve">3.2. </w:t>
      </w:r>
      <w:r w:rsidR="006503D0" w:rsidRPr="00AE7CA6">
        <w:rPr>
          <w:rFonts w:ascii="Times New Roman" w:hAnsi="Times New Roman" w:cs="Times New Roman"/>
          <w:sz w:val="22"/>
          <w:szCs w:val="22"/>
        </w:rPr>
        <w:t>Работник учреждения при выполнении своих должностны</w:t>
      </w:r>
      <w:r w:rsidR="00CB5AC1" w:rsidRPr="00AE7CA6">
        <w:rPr>
          <w:rFonts w:ascii="Times New Roman" w:hAnsi="Times New Roman" w:cs="Times New Roman"/>
          <w:sz w:val="22"/>
          <w:szCs w:val="22"/>
        </w:rPr>
        <w:t xml:space="preserve">х </w:t>
      </w:r>
      <w:proofErr w:type="gramStart"/>
      <w:r w:rsidR="00CB5AC1" w:rsidRPr="00AE7CA6">
        <w:rPr>
          <w:rFonts w:ascii="Times New Roman" w:hAnsi="Times New Roman" w:cs="Times New Roman"/>
          <w:sz w:val="22"/>
          <w:szCs w:val="22"/>
        </w:rPr>
        <w:t xml:space="preserve">обязанностей </w:t>
      </w:r>
      <w:r w:rsidR="006503D0" w:rsidRPr="00AE7CA6">
        <w:rPr>
          <w:rFonts w:ascii="Times New Roman" w:hAnsi="Times New Roman" w:cs="Times New Roman"/>
          <w:sz w:val="22"/>
          <w:szCs w:val="22"/>
        </w:rPr>
        <w:t xml:space="preserve"> не</w:t>
      </w:r>
      <w:proofErr w:type="gramEnd"/>
      <w:r w:rsidR="006503D0" w:rsidRPr="00AE7CA6">
        <w:rPr>
          <w:rFonts w:ascii="Times New Roman" w:hAnsi="Times New Roman" w:cs="Times New Roman"/>
          <w:sz w:val="22"/>
          <w:szCs w:val="22"/>
        </w:rPr>
        <w:t xml:space="preserve"> должен использовать возможности учреждения или допускать их</w:t>
      </w:r>
      <w:r w:rsidR="00CB5AC1" w:rsidRPr="00AE7CA6">
        <w:rPr>
          <w:rFonts w:ascii="Times New Roman" w:hAnsi="Times New Roman" w:cs="Times New Roman"/>
          <w:sz w:val="22"/>
          <w:szCs w:val="22"/>
        </w:rPr>
        <w:t xml:space="preserve"> использование </w:t>
      </w:r>
      <w:r w:rsidR="006503D0" w:rsidRPr="00AE7CA6">
        <w:rPr>
          <w:rFonts w:ascii="Times New Roman" w:hAnsi="Times New Roman" w:cs="Times New Roman"/>
          <w:sz w:val="22"/>
          <w:szCs w:val="22"/>
        </w:rPr>
        <w:t xml:space="preserve"> в иных целях, помимо предусмотренных учредительными документами учреждения.</w:t>
      </w:r>
    </w:p>
    <w:p w14:paraId="1652547F" w14:textId="77777777" w:rsidR="00A84CBB" w:rsidRPr="00AE7CA6" w:rsidRDefault="00A84CBB" w:rsidP="00A84CBB">
      <w:pPr>
        <w:pStyle w:val="3"/>
        <w:shd w:val="clear" w:color="auto" w:fill="auto"/>
        <w:tabs>
          <w:tab w:val="left" w:pos="851"/>
        </w:tabs>
        <w:spacing w:before="0" w:after="0" w:line="322" w:lineRule="exact"/>
        <w:ind w:left="284" w:right="20" w:firstLine="0"/>
        <w:jc w:val="both"/>
        <w:rPr>
          <w:rFonts w:ascii="Times New Roman" w:hAnsi="Times New Roman" w:cs="Times New Roman"/>
          <w:sz w:val="22"/>
          <w:szCs w:val="22"/>
        </w:rPr>
      </w:pPr>
    </w:p>
    <w:p w14:paraId="6F80417C" w14:textId="77777777" w:rsidR="006503D0" w:rsidRPr="00AE7CA6" w:rsidRDefault="006503D0" w:rsidP="004D649A">
      <w:pPr>
        <w:pStyle w:val="10"/>
        <w:keepNext/>
        <w:keepLines/>
        <w:shd w:val="clear" w:color="auto" w:fill="auto"/>
        <w:tabs>
          <w:tab w:val="left" w:pos="284"/>
        </w:tabs>
        <w:spacing w:before="0" w:line="276" w:lineRule="auto"/>
        <w:ind w:left="284"/>
        <w:rPr>
          <w:rFonts w:ascii="Times New Roman" w:hAnsi="Times New Roman" w:cs="Times New Roman"/>
          <w:b/>
          <w:sz w:val="22"/>
          <w:szCs w:val="22"/>
        </w:rPr>
      </w:pPr>
      <w:bookmarkStart w:id="3" w:name="bookmark5"/>
      <w:r w:rsidRPr="00AE7CA6">
        <w:rPr>
          <w:rFonts w:ascii="Times New Roman" w:hAnsi="Times New Roman" w:cs="Times New Roman"/>
          <w:b/>
          <w:sz w:val="22"/>
          <w:szCs w:val="22"/>
        </w:rPr>
        <w:t>4. Порядок раскрытия конфликта интересов работником учреждения</w:t>
      </w:r>
      <w:bookmarkEnd w:id="3"/>
    </w:p>
    <w:p w14:paraId="265D187A" w14:textId="2C9A9132" w:rsidR="006503D0" w:rsidRPr="00AE7CA6" w:rsidRDefault="00AE7CA6" w:rsidP="004D649A">
      <w:pPr>
        <w:pStyle w:val="31"/>
        <w:shd w:val="clear" w:color="auto" w:fill="auto"/>
        <w:tabs>
          <w:tab w:val="left" w:pos="284"/>
          <w:tab w:val="left" w:pos="851"/>
        </w:tabs>
        <w:spacing w:after="0" w:line="276" w:lineRule="auto"/>
        <w:ind w:left="284" w:right="20"/>
        <w:jc w:val="both"/>
        <w:rPr>
          <w:rFonts w:ascii="Times New Roman" w:hAnsi="Times New Roman" w:cs="Times New Roman"/>
          <w:sz w:val="22"/>
          <w:szCs w:val="22"/>
        </w:rPr>
      </w:pPr>
      <w:r>
        <w:rPr>
          <w:rStyle w:val="32"/>
          <w:rFonts w:ascii="Times New Roman" w:hAnsi="Times New Roman" w:cs="Times New Roman"/>
          <w:i w:val="0"/>
          <w:sz w:val="22"/>
          <w:szCs w:val="22"/>
        </w:rPr>
        <w:t xml:space="preserve">4.1. </w:t>
      </w:r>
      <w:r w:rsidR="006503D0" w:rsidRPr="00AE7CA6">
        <w:rPr>
          <w:rStyle w:val="32"/>
          <w:rFonts w:ascii="Times New Roman" w:hAnsi="Times New Roman" w:cs="Times New Roman"/>
          <w:i w:val="0"/>
          <w:sz w:val="22"/>
          <w:szCs w:val="22"/>
        </w:rPr>
        <w:t>Ответственным за прием и рассмотрение сведений о возникающих (имеющихся) конфликтах интересов явля</w:t>
      </w:r>
      <w:r w:rsidR="00A84CBB" w:rsidRPr="00AE7CA6">
        <w:rPr>
          <w:rStyle w:val="32"/>
          <w:rFonts w:ascii="Times New Roman" w:hAnsi="Times New Roman" w:cs="Times New Roman"/>
          <w:i w:val="0"/>
          <w:sz w:val="22"/>
          <w:szCs w:val="22"/>
        </w:rPr>
        <w:t xml:space="preserve">ется </w:t>
      </w:r>
      <w:r w:rsidR="00847151">
        <w:rPr>
          <w:rStyle w:val="32"/>
          <w:rFonts w:ascii="Times New Roman" w:hAnsi="Times New Roman" w:cs="Times New Roman"/>
          <w:i w:val="0"/>
          <w:sz w:val="22"/>
          <w:szCs w:val="22"/>
        </w:rPr>
        <w:t xml:space="preserve">старший воспитатель </w:t>
      </w:r>
      <w:r w:rsidR="00F1435B">
        <w:rPr>
          <w:rStyle w:val="32"/>
          <w:rFonts w:ascii="Times New Roman" w:hAnsi="Times New Roman" w:cs="Times New Roman"/>
          <w:b/>
          <w:i w:val="0"/>
          <w:sz w:val="22"/>
          <w:szCs w:val="22"/>
        </w:rPr>
        <w:t xml:space="preserve">Кондрашова </w:t>
      </w:r>
      <w:proofErr w:type="gramStart"/>
      <w:r w:rsidR="00F1435B">
        <w:rPr>
          <w:rStyle w:val="32"/>
          <w:rFonts w:ascii="Times New Roman" w:hAnsi="Times New Roman" w:cs="Times New Roman"/>
          <w:b/>
          <w:i w:val="0"/>
          <w:sz w:val="22"/>
          <w:szCs w:val="22"/>
        </w:rPr>
        <w:t>Т.Н</w:t>
      </w:r>
      <w:proofErr w:type="gramEnd"/>
      <w:r w:rsidR="00847151">
        <w:rPr>
          <w:rStyle w:val="32"/>
          <w:rFonts w:ascii="Times New Roman" w:hAnsi="Times New Roman" w:cs="Times New Roman"/>
          <w:i w:val="0"/>
          <w:sz w:val="22"/>
          <w:szCs w:val="22"/>
        </w:rPr>
        <w:t>,</w:t>
      </w:r>
      <w:r w:rsidR="006503D0" w:rsidRPr="00AE7CA6">
        <w:rPr>
          <w:rFonts w:ascii="Times New Roman" w:hAnsi="Times New Roman" w:cs="Times New Roman"/>
          <w:sz w:val="22"/>
          <w:szCs w:val="22"/>
        </w:rPr>
        <w:t xml:space="preserve"> ответственн</w:t>
      </w:r>
      <w:r w:rsidR="00A84CBB" w:rsidRPr="00AE7CA6">
        <w:rPr>
          <w:rFonts w:ascii="Times New Roman" w:hAnsi="Times New Roman" w:cs="Times New Roman"/>
          <w:sz w:val="22"/>
          <w:szCs w:val="22"/>
        </w:rPr>
        <w:t>ый</w:t>
      </w:r>
      <w:r w:rsidR="006503D0" w:rsidRPr="00AE7CA6">
        <w:rPr>
          <w:rFonts w:ascii="Times New Roman" w:hAnsi="Times New Roman" w:cs="Times New Roman"/>
          <w:sz w:val="22"/>
          <w:szCs w:val="22"/>
        </w:rPr>
        <w:t xml:space="preserve"> в учре</w:t>
      </w:r>
      <w:r w:rsidR="00CB5AC1" w:rsidRPr="00AE7CA6">
        <w:rPr>
          <w:rFonts w:ascii="Times New Roman" w:hAnsi="Times New Roman" w:cs="Times New Roman"/>
          <w:sz w:val="22"/>
          <w:szCs w:val="22"/>
        </w:rPr>
        <w:t xml:space="preserve">ждении </w:t>
      </w:r>
      <w:r w:rsidR="006503D0" w:rsidRPr="00AE7CA6">
        <w:rPr>
          <w:rFonts w:ascii="Times New Roman" w:hAnsi="Times New Roman" w:cs="Times New Roman"/>
          <w:sz w:val="22"/>
          <w:szCs w:val="22"/>
        </w:rPr>
        <w:t xml:space="preserve">  за противодействие коррупции.</w:t>
      </w:r>
    </w:p>
    <w:p w14:paraId="5C80BF7C" w14:textId="77777777"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В организации возможно установление различных видов раскрытия конфликта интересов, в том числе:</w:t>
      </w:r>
    </w:p>
    <w:p w14:paraId="523ED69B" w14:textId="77777777"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при приеме на работу;</w:t>
      </w:r>
    </w:p>
    <w:p w14:paraId="4FBBDAFD" w14:textId="77777777"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при назначении на новую должность;</w:t>
      </w:r>
    </w:p>
    <w:p w14:paraId="74CCFE37" w14:textId="77777777"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разовое раскрытие сведений по мере возникновения ситуаций конфликта интересов;</w:t>
      </w:r>
    </w:p>
    <w:p w14:paraId="774169CE" w14:textId="77777777" w:rsidR="006503D0" w:rsidRPr="00AE7CA6" w:rsidRDefault="006503D0" w:rsidP="004D649A">
      <w:pPr>
        <w:pStyle w:val="ConsPlusNormal"/>
        <w:tabs>
          <w:tab w:val="left" w:pos="284"/>
        </w:tabs>
        <w:spacing w:line="276" w:lineRule="auto"/>
        <w:ind w:left="284"/>
        <w:jc w:val="both"/>
        <w:rPr>
          <w:rFonts w:ascii="Times New Roman" w:hAnsi="Times New Roman" w:cs="Times New Roman"/>
          <w:szCs w:val="22"/>
        </w:rPr>
      </w:pPr>
      <w:r w:rsidRPr="00AE7CA6">
        <w:rPr>
          <w:rFonts w:ascii="Times New Roman" w:hAnsi="Times New Roman" w:cs="Times New Roman"/>
          <w:szCs w:val="22"/>
        </w:rPr>
        <w:t>- раскрытие сведений о конфликте интересов в ходе проведения ежегодных аттестаций на соблюдение этических норм ведения бизнеса, приняты</w:t>
      </w:r>
      <w:r w:rsidR="00CB5AC1" w:rsidRPr="00AE7CA6">
        <w:rPr>
          <w:rFonts w:ascii="Times New Roman" w:hAnsi="Times New Roman" w:cs="Times New Roman"/>
          <w:szCs w:val="22"/>
        </w:rPr>
        <w:t>х</w:t>
      </w:r>
      <w:r w:rsidRPr="00AE7CA6">
        <w:rPr>
          <w:rFonts w:ascii="Times New Roman" w:hAnsi="Times New Roman" w:cs="Times New Roman"/>
          <w:szCs w:val="22"/>
        </w:rPr>
        <w:t xml:space="preserve"> в организации (заполнение декларации о конфликте интересов).</w:t>
      </w:r>
    </w:p>
    <w:p w14:paraId="2384FE59" w14:textId="77777777" w:rsidR="006503D0" w:rsidRPr="00AE7CA6" w:rsidRDefault="006503D0" w:rsidP="007B79F9">
      <w:pPr>
        <w:pStyle w:val="3"/>
        <w:numPr>
          <w:ilvl w:val="1"/>
          <w:numId w:val="9"/>
        </w:numPr>
        <w:shd w:val="clear" w:color="auto" w:fill="auto"/>
        <w:tabs>
          <w:tab w:val="left" w:pos="284"/>
          <w:tab w:val="left" w:pos="709"/>
        </w:tabs>
        <w:spacing w:before="0" w:after="0" w:line="276" w:lineRule="auto"/>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Раскрытие конфликта интересов осуществляется в письменной форме путем направления на имя руководителя учреждения сообщения о наличии личной заинтересованности при исполнении обязанностей, которая приводит или может привести к конфликту интересов </w:t>
      </w:r>
      <w:r w:rsidR="00CB5AC1" w:rsidRPr="00AE7CA6">
        <w:rPr>
          <w:rFonts w:ascii="Times New Roman" w:hAnsi="Times New Roman" w:cs="Times New Roman"/>
          <w:sz w:val="22"/>
          <w:szCs w:val="22"/>
        </w:rPr>
        <w:br/>
      </w:r>
      <w:r w:rsidRPr="00AE7CA6">
        <w:rPr>
          <w:rFonts w:ascii="Times New Roman" w:hAnsi="Times New Roman" w:cs="Times New Roman"/>
          <w:sz w:val="22"/>
          <w:szCs w:val="22"/>
        </w:rPr>
        <w:t>в соответствии с Приложением № 1 к настоящему Положению.</w:t>
      </w:r>
    </w:p>
    <w:p w14:paraId="401E4F35" w14:textId="77777777" w:rsidR="006503D0" w:rsidRPr="00AE7CA6" w:rsidRDefault="006503D0" w:rsidP="00B3441C">
      <w:pPr>
        <w:pStyle w:val="3"/>
        <w:numPr>
          <w:ilvl w:val="1"/>
          <w:numId w:val="9"/>
        </w:numPr>
        <w:shd w:val="clear" w:color="auto" w:fill="auto"/>
        <w:tabs>
          <w:tab w:val="left" w:pos="709"/>
        </w:tabs>
        <w:spacing w:before="0" w:after="0" w:line="317"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Указанное в пункте 4.2 настоящего Положения сообщение работника учреждения передается в структурное подразделение или должностному лицу учреждения, ответственному за противодействие корру</w:t>
      </w:r>
      <w:r w:rsidR="00847151">
        <w:rPr>
          <w:rFonts w:ascii="Times New Roman" w:hAnsi="Times New Roman" w:cs="Times New Roman"/>
          <w:sz w:val="22"/>
          <w:szCs w:val="22"/>
        </w:rPr>
        <w:t>пции, и подлежит регистрации</w:t>
      </w:r>
      <w:r w:rsidRPr="00AE7CA6">
        <w:rPr>
          <w:rFonts w:ascii="Times New Roman" w:hAnsi="Times New Roman" w:cs="Times New Roman"/>
          <w:sz w:val="22"/>
          <w:szCs w:val="22"/>
        </w:rPr>
        <w:t xml:space="preserve"> в течение двух рабочих дней со дня его поступления</w:t>
      </w:r>
    </w:p>
    <w:p w14:paraId="65D18AE7" w14:textId="77777777" w:rsidR="006503D0" w:rsidRPr="00AE7CA6" w:rsidRDefault="006503D0" w:rsidP="00B3441C">
      <w:pPr>
        <w:pStyle w:val="3"/>
        <w:shd w:val="clear" w:color="auto" w:fill="auto"/>
        <w:tabs>
          <w:tab w:val="left" w:pos="709"/>
        </w:tabs>
        <w:spacing w:before="0" w:after="0" w:line="331" w:lineRule="exact"/>
        <w:ind w:left="284" w:right="20" w:firstLine="0"/>
        <w:jc w:val="both"/>
        <w:rPr>
          <w:rFonts w:ascii="Times New Roman" w:hAnsi="Times New Roman" w:cs="Times New Roman"/>
          <w:sz w:val="22"/>
          <w:szCs w:val="22"/>
        </w:rPr>
      </w:pPr>
      <w:r w:rsidRPr="00AE7CA6">
        <w:rPr>
          <w:rFonts w:ascii="Times New Roman" w:hAnsi="Times New Roman" w:cs="Times New Roman"/>
          <w:sz w:val="22"/>
          <w:szCs w:val="22"/>
        </w:rPr>
        <w:t>в журнале регистрации сообщений работников учреждения о наличии личной заинтересованности (Приложение № 2 к настоящему Положению).</w:t>
      </w:r>
    </w:p>
    <w:p w14:paraId="32CABA47" w14:textId="77777777" w:rsidR="006503D0" w:rsidRDefault="006503D0" w:rsidP="00E00ACC">
      <w:pPr>
        <w:pStyle w:val="3"/>
        <w:numPr>
          <w:ilvl w:val="1"/>
          <w:numId w:val="9"/>
        </w:numPr>
        <w:shd w:val="clear" w:color="auto" w:fill="auto"/>
        <w:tabs>
          <w:tab w:val="left" w:pos="1134"/>
        </w:tabs>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Допустимо первоначальное раскрытие информации о к</w:t>
      </w:r>
      <w:r w:rsidR="00CB5AC1" w:rsidRPr="00AE7CA6">
        <w:rPr>
          <w:rFonts w:ascii="Times New Roman" w:hAnsi="Times New Roman" w:cs="Times New Roman"/>
          <w:sz w:val="22"/>
          <w:szCs w:val="22"/>
        </w:rPr>
        <w:t>онфликте интересов</w:t>
      </w:r>
      <w:r w:rsidRPr="00AE7CA6">
        <w:rPr>
          <w:rFonts w:ascii="Times New Roman" w:hAnsi="Times New Roman" w:cs="Times New Roman"/>
          <w:sz w:val="22"/>
          <w:szCs w:val="22"/>
        </w:rPr>
        <w:t xml:space="preserve"> в устной форме с последующей фиксацией в письменном виде.</w:t>
      </w:r>
    </w:p>
    <w:p w14:paraId="26590106" w14:textId="77777777" w:rsidR="00EF7E1B" w:rsidRPr="00AE7CA6" w:rsidRDefault="00EF7E1B" w:rsidP="00EF7E1B">
      <w:pPr>
        <w:pStyle w:val="3"/>
        <w:shd w:val="clear" w:color="auto" w:fill="auto"/>
        <w:tabs>
          <w:tab w:val="left" w:pos="1220"/>
        </w:tabs>
        <w:spacing w:before="0" w:after="0" w:line="322" w:lineRule="exact"/>
        <w:ind w:right="20" w:firstLine="0"/>
        <w:jc w:val="both"/>
        <w:rPr>
          <w:rFonts w:ascii="Times New Roman" w:hAnsi="Times New Roman" w:cs="Times New Roman"/>
          <w:sz w:val="22"/>
          <w:szCs w:val="22"/>
        </w:rPr>
      </w:pPr>
    </w:p>
    <w:p w14:paraId="3F8904BE" w14:textId="77777777" w:rsidR="006503D0" w:rsidRPr="00AE7CA6" w:rsidRDefault="006503D0" w:rsidP="00EF7E1B">
      <w:pPr>
        <w:pStyle w:val="10"/>
        <w:keepNext/>
        <w:keepLines/>
        <w:shd w:val="clear" w:color="auto" w:fill="auto"/>
        <w:spacing w:before="0" w:line="322" w:lineRule="exact"/>
        <w:rPr>
          <w:rFonts w:ascii="Times New Roman" w:hAnsi="Times New Roman" w:cs="Times New Roman"/>
          <w:b/>
          <w:sz w:val="22"/>
          <w:szCs w:val="22"/>
        </w:rPr>
      </w:pPr>
      <w:bookmarkStart w:id="4" w:name="bookmark6"/>
      <w:r w:rsidRPr="00AE7CA6">
        <w:rPr>
          <w:rFonts w:ascii="Times New Roman" w:hAnsi="Times New Roman" w:cs="Times New Roman"/>
          <w:b/>
          <w:sz w:val="22"/>
          <w:szCs w:val="22"/>
        </w:rPr>
        <w:t>5. Механизм предотвращения и урегулирования конфликта интересов в учреждении</w:t>
      </w:r>
      <w:bookmarkEnd w:id="4"/>
    </w:p>
    <w:p w14:paraId="0687C465" w14:textId="77777777" w:rsidR="006503D0" w:rsidRPr="00AE7CA6" w:rsidRDefault="00AE7CA6" w:rsidP="00EF7E1B">
      <w:pPr>
        <w:pStyle w:val="3"/>
        <w:shd w:val="clear" w:color="auto" w:fill="auto"/>
        <w:tabs>
          <w:tab w:val="left" w:pos="1220"/>
        </w:tabs>
        <w:spacing w:before="0" w:after="0" w:line="322" w:lineRule="exact"/>
        <w:ind w:left="567" w:right="20" w:firstLine="0"/>
        <w:jc w:val="both"/>
        <w:rPr>
          <w:rFonts w:ascii="Times New Roman" w:hAnsi="Times New Roman" w:cs="Times New Roman"/>
          <w:sz w:val="22"/>
          <w:szCs w:val="22"/>
        </w:rPr>
      </w:pPr>
      <w:r>
        <w:rPr>
          <w:rFonts w:ascii="Times New Roman" w:hAnsi="Times New Roman" w:cs="Times New Roman"/>
          <w:sz w:val="22"/>
          <w:szCs w:val="22"/>
        </w:rPr>
        <w:t xml:space="preserve">5.1. </w:t>
      </w:r>
      <w:r w:rsidR="006503D0" w:rsidRPr="00AE7CA6">
        <w:rPr>
          <w:rFonts w:ascii="Times New Roman" w:hAnsi="Times New Roman" w:cs="Times New Roman"/>
          <w:sz w:val="22"/>
          <w:szCs w:val="22"/>
        </w:rPr>
        <w:t>Работники учреждения обязаны принимать меры по предотвращению ситуации конфликта интересов, руководствуясь требованиями законод</w:t>
      </w:r>
      <w:r w:rsidR="00CB5AC1" w:rsidRPr="00AE7CA6">
        <w:rPr>
          <w:rFonts w:ascii="Times New Roman" w:hAnsi="Times New Roman" w:cs="Times New Roman"/>
          <w:sz w:val="22"/>
          <w:szCs w:val="22"/>
        </w:rPr>
        <w:t>ательства</w:t>
      </w:r>
      <w:r w:rsidR="006503D0" w:rsidRPr="00AE7CA6">
        <w:rPr>
          <w:rFonts w:ascii="Times New Roman" w:hAnsi="Times New Roman" w:cs="Times New Roman"/>
          <w:sz w:val="22"/>
          <w:szCs w:val="22"/>
        </w:rPr>
        <w:t xml:space="preserve"> и Перечнем типовых ситуаций конфликта интересов, и порядком их ра</w:t>
      </w:r>
      <w:r w:rsidR="00CB5AC1" w:rsidRPr="00AE7CA6">
        <w:rPr>
          <w:rFonts w:ascii="Times New Roman" w:hAnsi="Times New Roman" w:cs="Times New Roman"/>
          <w:sz w:val="22"/>
          <w:szCs w:val="22"/>
        </w:rPr>
        <w:t>зрешения</w:t>
      </w:r>
      <w:r w:rsidR="006503D0" w:rsidRPr="00AE7CA6">
        <w:rPr>
          <w:rFonts w:ascii="Times New Roman" w:hAnsi="Times New Roman" w:cs="Times New Roman"/>
          <w:sz w:val="22"/>
          <w:szCs w:val="22"/>
        </w:rPr>
        <w:t xml:space="preserve"> в учреждении (Приложение № 3 к настоящему Положению).</w:t>
      </w:r>
    </w:p>
    <w:p w14:paraId="2186023A" w14:textId="77777777" w:rsidR="006503D0" w:rsidRPr="00AE7CA6" w:rsidRDefault="006503D0" w:rsidP="00EF7E1B">
      <w:pPr>
        <w:pStyle w:val="3"/>
        <w:numPr>
          <w:ilvl w:val="1"/>
          <w:numId w:val="6"/>
        </w:numPr>
        <w:shd w:val="clear" w:color="auto" w:fill="auto"/>
        <w:tabs>
          <w:tab w:val="left" w:pos="1225"/>
        </w:tabs>
        <w:spacing w:before="0" w:after="0" w:line="317"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 xml:space="preserve">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организация может </w:t>
      </w:r>
      <w:r w:rsidR="00A84CBB" w:rsidRPr="00AE7CA6">
        <w:rPr>
          <w:rFonts w:ascii="Times New Roman" w:hAnsi="Times New Roman" w:cs="Times New Roman"/>
          <w:sz w:val="22"/>
          <w:szCs w:val="22"/>
        </w:rPr>
        <w:t>прийти</w:t>
      </w:r>
      <w:r w:rsidRPr="00AE7CA6">
        <w:rPr>
          <w:rFonts w:ascii="Times New Roman" w:hAnsi="Times New Roman" w:cs="Times New Roman"/>
          <w:sz w:val="22"/>
          <w:szCs w:val="22"/>
        </w:rPr>
        <w:t xml:space="preserve"> к выводу, что ситуация, сведения о которой были представлены </w:t>
      </w:r>
      <w:r w:rsidRPr="00AE7CA6">
        <w:rPr>
          <w:rFonts w:ascii="Times New Roman" w:hAnsi="Times New Roman" w:cs="Times New Roman"/>
          <w:sz w:val="22"/>
          <w:szCs w:val="22"/>
        </w:rPr>
        <w:lastRenderedPageBreak/>
        <w:t>работником, не является конфликтом интересов и, ка</w:t>
      </w:r>
      <w:r w:rsidR="00CB5AC1" w:rsidRPr="00AE7CA6">
        <w:rPr>
          <w:rFonts w:ascii="Times New Roman" w:hAnsi="Times New Roman" w:cs="Times New Roman"/>
          <w:sz w:val="22"/>
          <w:szCs w:val="22"/>
        </w:rPr>
        <w:t>к следствие,</w:t>
      </w:r>
      <w:r w:rsidRPr="00AE7CA6">
        <w:rPr>
          <w:rFonts w:ascii="Times New Roman" w:hAnsi="Times New Roman" w:cs="Times New Roman"/>
          <w:sz w:val="22"/>
          <w:szCs w:val="22"/>
        </w:rPr>
        <w:t xml:space="preserve"> не нуждается в специальных способах урегулирован</w:t>
      </w:r>
      <w:r w:rsidR="00A84CBB" w:rsidRPr="00AE7CA6">
        <w:rPr>
          <w:rFonts w:ascii="Times New Roman" w:hAnsi="Times New Roman" w:cs="Times New Roman"/>
          <w:sz w:val="22"/>
          <w:szCs w:val="22"/>
        </w:rPr>
        <w:t>ия. Организация также может прий</w:t>
      </w:r>
      <w:r w:rsidRPr="00AE7CA6">
        <w:rPr>
          <w:rFonts w:ascii="Times New Roman" w:hAnsi="Times New Roman" w:cs="Times New Roman"/>
          <w:sz w:val="22"/>
          <w:szCs w:val="22"/>
        </w:rPr>
        <w:t>ти к выводу, что конфликт интересов имеет место, и использовать различные способы его разрешения, например:</w:t>
      </w:r>
    </w:p>
    <w:p w14:paraId="2D103301" w14:textId="77777777"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-ограничение доступа работника учреждения к конкретной информации, которая может затрагивать его личные интересы;</w:t>
      </w:r>
    </w:p>
    <w:p w14:paraId="61816F39" w14:textId="77777777"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-добровольный отказ работника учреждения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3D94D0F2" w14:textId="77777777" w:rsidR="006503D0" w:rsidRPr="00AE7CA6" w:rsidRDefault="006503D0" w:rsidP="00EF7E1B">
      <w:pPr>
        <w:pStyle w:val="3"/>
        <w:shd w:val="clear" w:color="auto" w:fill="auto"/>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-пересмотр и изменение функциональных обязанностей работника учреждения;</w:t>
      </w:r>
    </w:p>
    <w:p w14:paraId="1120BBB1" w14:textId="77777777"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-перевод работника учреждения на должность, предусматривающую выполнение функциональных обязанностей, исключающих конфликт интересов, в</w:t>
      </w:r>
      <w:r w:rsidR="00CB5AC1" w:rsidRPr="00AE7CA6">
        <w:rPr>
          <w:rFonts w:ascii="Times New Roman" w:hAnsi="Times New Roman" w:cs="Times New Roman"/>
          <w:sz w:val="22"/>
          <w:szCs w:val="22"/>
        </w:rPr>
        <w:t xml:space="preserve"> </w:t>
      </w:r>
      <w:proofErr w:type="gramStart"/>
      <w:r w:rsidR="00CB5AC1" w:rsidRPr="00AE7CA6">
        <w:rPr>
          <w:rFonts w:ascii="Times New Roman" w:hAnsi="Times New Roman" w:cs="Times New Roman"/>
          <w:sz w:val="22"/>
          <w:szCs w:val="22"/>
        </w:rPr>
        <w:t xml:space="preserve">соответствии </w:t>
      </w:r>
      <w:r w:rsidRPr="00AE7CA6">
        <w:rPr>
          <w:rFonts w:ascii="Times New Roman" w:hAnsi="Times New Roman" w:cs="Times New Roman"/>
          <w:sz w:val="22"/>
          <w:szCs w:val="22"/>
        </w:rPr>
        <w:t xml:space="preserve"> с</w:t>
      </w:r>
      <w:proofErr w:type="gramEnd"/>
      <w:r w:rsidRPr="00AE7CA6">
        <w:rPr>
          <w:rFonts w:ascii="Times New Roman" w:hAnsi="Times New Roman" w:cs="Times New Roman"/>
          <w:sz w:val="22"/>
          <w:szCs w:val="22"/>
        </w:rPr>
        <w:t xml:space="preserve"> Трудовым кодексом Российской Федерации (далее - ТК РФ);</w:t>
      </w:r>
    </w:p>
    <w:p w14:paraId="2FCD3EBB" w14:textId="77777777" w:rsidR="006503D0" w:rsidRPr="00AE7CA6" w:rsidRDefault="006503D0" w:rsidP="00EF7E1B">
      <w:pPr>
        <w:pStyle w:val="3"/>
        <w:shd w:val="clear" w:color="auto" w:fill="auto"/>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-отказ работника учреждения от своего личного интереса, порождающего конфликт с интересами учреждения;</w:t>
      </w:r>
    </w:p>
    <w:p w14:paraId="6FEC6612" w14:textId="77777777" w:rsidR="006503D0" w:rsidRPr="00AE7CA6" w:rsidRDefault="006503D0" w:rsidP="00EF7E1B">
      <w:pPr>
        <w:pStyle w:val="3"/>
        <w:shd w:val="clear" w:color="auto" w:fill="auto"/>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-увольнение работника учреждения по основаниям, установленным ТК РФ;</w:t>
      </w:r>
    </w:p>
    <w:p w14:paraId="5B14AE15" w14:textId="77777777" w:rsidR="006503D0" w:rsidRPr="00AE7CA6" w:rsidRDefault="006503D0" w:rsidP="00EF7E1B">
      <w:pPr>
        <w:pStyle w:val="3"/>
        <w:shd w:val="clear" w:color="auto" w:fill="auto"/>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-иные способы в соответствии с Приложением № 3 к настоящему Положению.</w:t>
      </w:r>
    </w:p>
    <w:p w14:paraId="43674B0C" w14:textId="77777777" w:rsidR="006503D0" w:rsidRPr="00AE7CA6" w:rsidRDefault="006503D0" w:rsidP="00EF7E1B">
      <w:pPr>
        <w:pStyle w:val="3"/>
        <w:shd w:val="clear" w:color="auto" w:fill="auto"/>
        <w:tabs>
          <w:tab w:val="left" w:pos="495"/>
        </w:tabs>
        <w:spacing w:before="0" w:after="0" w:line="322" w:lineRule="exact"/>
        <w:ind w:left="567" w:firstLine="0"/>
        <w:jc w:val="both"/>
        <w:rPr>
          <w:rFonts w:ascii="Times New Roman" w:hAnsi="Times New Roman" w:cs="Times New Roman"/>
          <w:sz w:val="22"/>
          <w:szCs w:val="22"/>
        </w:rPr>
      </w:pPr>
      <w:r w:rsidRPr="00AE7CA6">
        <w:rPr>
          <w:rFonts w:ascii="Times New Roman" w:hAnsi="Times New Roman" w:cs="Times New Roman"/>
          <w:sz w:val="22"/>
          <w:szCs w:val="22"/>
        </w:rPr>
        <w:t>5.3. При принятии решения о выборе конкретного способа урегулирования конфликта интересов учитывается степень личного интереса работника учреждения, вероятность того, что его личный интерес будет реализован в ущерб интересам учреждения.</w:t>
      </w:r>
    </w:p>
    <w:p w14:paraId="6CB6E904" w14:textId="77777777" w:rsidR="006503D0" w:rsidRPr="00AE7CA6" w:rsidRDefault="006503D0" w:rsidP="00EF7E1B">
      <w:pPr>
        <w:pStyle w:val="10"/>
        <w:keepNext/>
        <w:keepLines/>
        <w:shd w:val="clear" w:color="auto" w:fill="auto"/>
        <w:tabs>
          <w:tab w:val="left" w:pos="9214"/>
          <w:tab w:val="left" w:pos="10206"/>
        </w:tabs>
        <w:spacing w:before="0" w:line="331" w:lineRule="exact"/>
        <w:ind w:left="1560" w:right="330" w:hanging="1134"/>
        <w:jc w:val="right"/>
        <w:rPr>
          <w:rFonts w:ascii="Times New Roman" w:hAnsi="Times New Roman" w:cs="Times New Roman"/>
          <w:b/>
          <w:sz w:val="22"/>
          <w:szCs w:val="22"/>
        </w:rPr>
      </w:pPr>
      <w:bookmarkStart w:id="5" w:name="bookmark7"/>
      <w:r w:rsidRPr="00AE7CA6">
        <w:rPr>
          <w:rFonts w:ascii="Times New Roman" w:hAnsi="Times New Roman" w:cs="Times New Roman"/>
          <w:b/>
          <w:sz w:val="22"/>
          <w:szCs w:val="22"/>
        </w:rPr>
        <w:t>6.</w:t>
      </w:r>
      <w:r w:rsidR="00847151">
        <w:rPr>
          <w:rFonts w:ascii="Times New Roman" w:hAnsi="Times New Roman" w:cs="Times New Roman"/>
          <w:b/>
          <w:sz w:val="22"/>
          <w:szCs w:val="22"/>
        </w:rPr>
        <w:t xml:space="preserve"> </w:t>
      </w:r>
      <w:r w:rsidRPr="00AE7CA6">
        <w:rPr>
          <w:rFonts w:ascii="Times New Roman" w:hAnsi="Times New Roman" w:cs="Times New Roman"/>
          <w:b/>
          <w:sz w:val="22"/>
          <w:szCs w:val="22"/>
        </w:rPr>
        <w:t>Ответственность работников учреждения за несоблюдение настоящего Положения</w:t>
      </w:r>
      <w:bookmarkEnd w:id="5"/>
    </w:p>
    <w:p w14:paraId="4016409B" w14:textId="77777777" w:rsidR="006503D0" w:rsidRPr="00AE7CA6" w:rsidRDefault="006503D0" w:rsidP="00EF7E1B">
      <w:pPr>
        <w:pStyle w:val="3"/>
        <w:numPr>
          <w:ilvl w:val="1"/>
          <w:numId w:val="10"/>
        </w:numPr>
        <w:shd w:val="clear" w:color="auto" w:fill="auto"/>
        <w:tabs>
          <w:tab w:val="left" w:pos="1225"/>
        </w:tabs>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Согласно части 1 статьи 13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30B9416B" w14:textId="77777777" w:rsidR="006503D0" w:rsidRPr="00AE7CA6" w:rsidRDefault="006503D0" w:rsidP="00EF7E1B">
      <w:pPr>
        <w:pStyle w:val="3"/>
        <w:numPr>
          <w:ilvl w:val="1"/>
          <w:numId w:val="10"/>
        </w:numPr>
        <w:shd w:val="clear" w:color="auto" w:fill="auto"/>
        <w:tabs>
          <w:tab w:val="left" w:pos="1215"/>
        </w:tabs>
        <w:spacing w:before="0" w:after="0" w:line="322" w:lineRule="exact"/>
        <w:ind w:left="567" w:right="20" w:firstLine="0"/>
        <w:jc w:val="both"/>
        <w:rPr>
          <w:rFonts w:ascii="Times New Roman" w:hAnsi="Times New Roman" w:cs="Times New Roman"/>
          <w:sz w:val="22"/>
          <w:szCs w:val="22"/>
        </w:rPr>
      </w:pPr>
      <w:r w:rsidRPr="00AE7CA6">
        <w:rPr>
          <w:rFonts w:ascii="Times New Roman" w:hAnsi="Times New Roman" w:cs="Times New Roman"/>
          <w:sz w:val="22"/>
          <w:szCs w:val="22"/>
        </w:rPr>
        <w:t>В соответствии со статьей 192 ТК РФ к работнику учреждения могут быть применены следующие дисциплинарные взыскания:</w:t>
      </w:r>
    </w:p>
    <w:p w14:paraId="4E0F67CF" w14:textId="77777777" w:rsidR="006503D0" w:rsidRPr="00AE7CA6" w:rsidRDefault="006503D0" w:rsidP="00EF7E1B">
      <w:pPr>
        <w:pStyle w:val="3"/>
        <w:numPr>
          <w:ilvl w:val="0"/>
          <w:numId w:val="11"/>
        </w:numPr>
        <w:shd w:val="clear" w:color="auto" w:fill="auto"/>
        <w:tabs>
          <w:tab w:val="left" w:pos="1009"/>
        </w:tabs>
        <w:spacing w:before="0" w:after="0" w:line="322" w:lineRule="exact"/>
        <w:jc w:val="both"/>
        <w:rPr>
          <w:rFonts w:ascii="Times New Roman" w:hAnsi="Times New Roman" w:cs="Times New Roman"/>
          <w:sz w:val="22"/>
          <w:szCs w:val="22"/>
        </w:rPr>
      </w:pPr>
      <w:r w:rsidRPr="00AE7CA6">
        <w:rPr>
          <w:rFonts w:ascii="Times New Roman" w:hAnsi="Times New Roman" w:cs="Times New Roman"/>
          <w:sz w:val="22"/>
          <w:szCs w:val="22"/>
        </w:rPr>
        <w:t>замечание;</w:t>
      </w:r>
    </w:p>
    <w:p w14:paraId="400E440B" w14:textId="77777777" w:rsidR="006503D0" w:rsidRPr="00AE7CA6" w:rsidRDefault="006503D0" w:rsidP="00EF7E1B">
      <w:pPr>
        <w:pStyle w:val="3"/>
        <w:numPr>
          <w:ilvl w:val="0"/>
          <w:numId w:val="11"/>
        </w:numPr>
        <w:shd w:val="clear" w:color="auto" w:fill="auto"/>
        <w:tabs>
          <w:tab w:val="left" w:pos="1042"/>
        </w:tabs>
        <w:spacing w:before="0" w:after="0" w:line="322" w:lineRule="exact"/>
        <w:jc w:val="both"/>
        <w:rPr>
          <w:rFonts w:ascii="Times New Roman" w:hAnsi="Times New Roman" w:cs="Times New Roman"/>
          <w:sz w:val="22"/>
          <w:szCs w:val="22"/>
        </w:rPr>
      </w:pPr>
      <w:r w:rsidRPr="00AE7CA6">
        <w:rPr>
          <w:rFonts w:ascii="Times New Roman" w:hAnsi="Times New Roman" w:cs="Times New Roman"/>
          <w:sz w:val="22"/>
          <w:szCs w:val="22"/>
        </w:rPr>
        <w:t>выговор;</w:t>
      </w:r>
    </w:p>
    <w:p w14:paraId="7E553DA6" w14:textId="77777777" w:rsidR="006503D0" w:rsidRPr="00AE7CA6" w:rsidRDefault="006503D0" w:rsidP="00EF7E1B">
      <w:pPr>
        <w:pStyle w:val="3"/>
        <w:numPr>
          <w:ilvl w:val="0"/>
          <w:numId w:val="11"/>
        </w:numPr>
        <w:shd w:val="clear" w:color="auto" w:fill="auto"/>
        <w:tabs>
          <w:tab w:val="left" w:pos="1033"/>
        </w:tabs>
        <w:spacing w:before="0" w:after="0" w:line="322" w:lineRule="exact"/>
        <w:jc w:val="both"/>
        <w:rPr>
          <w:rFonts w:ascii="Times New Roman" w:hAnsi="Times New Roman" w:cs="Times New Roman"/>
          <w:sz w:val="22"/>
          <w:szCs w:val="22"/>
        </w:rPr>
      </w:pPr>
      <w:r w:rsidRPr="00AE7CA6">
        <w:rPr>
          <w:rFonts w:ascii="Times New Roman" w:hAnsi="Times New Roman" w:cs="Times New Roman"/>
          <w:sz w:val="22"/>
          <w:szCs w:val="22"/>
        </w:rPr>
        <w:t>увольнение, в том числе:</w:t>
      </w:r>
    </w:p>
    <w:p w14:paraId="272AF979" w14:textId="77777777" w:rsidR="006503D0" w:rsidRPr="00AE7CA6" w:rsidRDefault="006503D0" w:rsidP="00EF7E1B">
      <w:pPr>
        <w:pStyle w:val="3"/>
        <w:shd w:val="clear" w:color="auto" w:fill="auto"/>
        <w:spacing w:before="0" w:after="0" w:line="322" w:lineRule="exact"/>
        <w:ind w:left="709" w:right="20" w:firstLine="0"/>
        <w:jc w:val="both"/>
        <w:rPr>
          <w:rFonts w:ascii="Times New Roman" w:hAnsi="Times New Roman" w:cs="Times New Roman"/>
          <w:sz w:val="22"/>
          <w:szCs w:val="22"/>
        </w:rPr>
      </w:pPr>
      <w:r w:rsidRPr="00AE7CA6">
        <w:rPr>
          <w:rFonts w:ascii="Times New Roman" w:hAnsi="Times New Roman" w:cs="Times New Roman"/>
          <w:sz w:val="22"/>
          <w:szCs w:val="22"/>
        </w:rPr>
        <w:t>в случае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w:t>
      </w:r>
      <w:r w:rsidR="00CB5AC1" w:rsidRPr="00AE7CA6">
        <w:rPr>
          <w:rFonts w:ascii="Times New Roman" w:hAnsi="Times New Roman" w:cs="Times New Roman"/>
          <w:sz w:val="22"/>
          <w:szCs w:val="22"/>
        </w:rPr>
        <w:t xml:space="preserve">нением </w:t>
      </w:r>
      <w:r w:rsidRPr="00AE7CA6">
        <w:rPr>
          <w:rFonts w:ascii="Times New Roman" w:hAnsi="Times New Roman" w:cs="Times New Roman"/>
          <w:sz w:val="22"/>
          <w:szCs w:val="22"/>
        </w:rPr>
        <w:t xml:space="preserve">  им трудовых обязанностей, в том числе разглашении персональных данных другого работника (подпункт «в» пункта 6 части 1 статьи 81 ТК РФ);</w:t>
      </w:r>
    </w:p>
    <w:p w14:paraId="36B16DA6" w14:textId="77777777" w:rsidR="006503D0" w:rsidRPr="00AE7CA6" w:rsidRDefault="006503D0" w:rsidP="00EF7E1B">
      <w:pPr>
        <w:pStyle w:val="3"/>
        <w:shd w:val="clear" w:color="auto" w:fill="auto"/>
        <w:spacing w:before="0" w:after="0" w:line="322" w:lineRule="exact"/>
        <w:ind w:left="709" w:right="20" w:firstLine="0"/>
        <w:jc w:val="both"/>
        <w:rPr>
          <w:rFonts w:ascii="Times New Roman" w:hAnsi="Times New Roman" w:cs="Times New Roman"/>
          <w:sz w:val="22"/>
          <w:szCs w:val="22"/>
        </w:rPr>
      </w:pPr>
      <w:r w:rsidRPr="00AE7CA6">
        <w:rPr>
          <w:rFonts w:ascii="Times New Roman" w:hAnsi="Times New Roman" w:cs="Times New Roman"/>
          <w:sz w:val="22"/>
          <w:szCs w:val="22"/>
        </w:rPr>
        <w:t>в случае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части первой статьи 81 ТК РФ);</w:t>
      </w:r>
    </w:p>
    <w:p w14:paraId="4FC85936" w14:textId="77777777" w:rsidR="006503D0" w:rsidRPr="00AE7CA6" w:rsidRDefault="006503D0" w:rsidP="00EF7E1B">
      <w:pPr>
        <w:pStyle w:val="3"/>
        <w:shd w:val="clear" w:color="auto" w:fill="auto"/>
        <w:spacing w:before="0" w:after="0" w:line="322" w:lineRule="exact"/>
        <w:ind w:left="709" w:right="20" w:firstLine="0"/>
        <w:jc w:val="both"/>
        <w:rPr>
          <w:rFonts w:ascii="Times New Roman" w:hAnsi="Times New Roman" w:cs="Times New Roman"/>
          <w:sz w:val="22"/>
          <w:szCs w:val="22"/>
        </w:rPr>
      </w:pPr>
      <w:r w:rsidRPr="00AE7CA6">
        <w:rPr>
          <w:rFonts w:ascii="Times New Roman" w:hAnsi="Times New Roman" w:cs="Times New Roman"/>
          <w:sz w:val="22"/>
          <w:szCs w:val="22"/>
        </w:rPr>
        <w:t>по основанию, предусмотренному пунктом 7.1 части первой стат</w:t>
      </w:r>
      <w:r w:rsidR="00CB5AC1" w:rsidRPr="00AE7CA6">
        <w:rPr>
          <w:rFonts w:ascii="Times New Roman" w:hAnsi="Times New Roman" w:cs="Times New Roman"/>
          <w:sz w:val="22"/>
          <w:szCs w:val="22"/>
        </w:rPr>
        <w:t xml:space="preserve">ьи 81 ТК </w:t>
      </w:r>
      <w:proofErr w:type="gramStart"/>
      <w:r w:rsidR="00CB5AC1" w:rsidRPr="00AE7CA6">
        <w:rPr>
          <w:rFonts w:ascii="Times New Roman" w:hAnsi="Times New Roman" w:cs="Times New Roman"/>
          <w:sz w:val="22"/>
          <w:szCs w:val="22"/>
        </w:rPr>
        <w:t xml:space="preserve">РФ  </w:t>
      </w:r>
      <w:r w:rsidRPr="00AE7CA6">
        <w:rPr>
          <w:rFonts w:ascii="Times New Roman" w:hAnsi="Times New Roman" w:cs="Times New Roman"/>
          <w:sz w:val="22"/>
          <w:szCs w:val="22"/>
        </w:rPr>
        <w:t>в</w:t>
      </w:r>
      <w:proofErr w:type="gramEnd"/>
      <w:r w:rsidRPr="00AE7CA6">
        <w:rPr>
          <w:rFonts w:ascii="Times New Roman" w:hAnsi="Times New Roman" w:cs="Times New Roman"/>
          <w:sz w:val="22"/>
          <w:szCs w:val="22"/>
        </w:rPr>
        <w:t xml:space="preserve">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w:t>
      </w:r>
    </w:p>
    <w:p w14:paraId="541359A3" w14:textId="77777777" w:rsidR="006503D0" w:rsidRPr="00AE7CA6" w:rsidRDefault="00847151" w:rsidP="00EF7E1B">
      <w:pPr>
        <w:pStyle w:val="3"/>
        <w:shd w:val="clear" w:color="auto" w:fill="auto"/>
        <w:spacing w:before="0" w:after="0" w:line="317" w:lineRule="exact"/>
        <w:ind w:left="709" w:right="20" w:firstLine="0"/>
        <w:jc w:val="both"/>
        <w:rPr>
          <w:rFonts w:ascii="Times New Roman" w:hAnsi="Times New Roman" w:cs="Times New Roman"/>
          <w:sz w:val="22"/>
          <w:szCs w:val="22"/>
        </w:rPr>
      </w:pPr>
      <w:r>
        <w:rPr>
          <w:rFonts w:ascii="Times New Roman" w:hAnsi="Times New Roman" w:cs="Times New Roman"/>
          <w:sz w:val="22"/>
          <w:szCs w:val="22"/>
        </w:rPr>
        <w:t xml:space="preserve">6.3. </w:t>
      </w:r>
      <w:r w:rsidR="006503D0" w:rsidRPr="00AE7CA6">
        <w:rPr>
          <w:rFonts w:ascii="Times New Roman" w:hAnsi="Times New Roman" w:cs="Times New Roman"/>
          <w:sz w:val="22"/>
          <w:szCs w:val="22"/>
        </w:rPr>
        <w:t>Заинтересованное лицо несет перед учреждением ответственность в размере убытков, причиненных им этому учреждению. Если убытки причинены учреждению несколькими заинтересованными лицами, их ответственность перед учреждением является солидарной.</w:t>
      </w:r>
    </w:p>
    <w:p w14:paraId="0562A712" w14:textId="77777777" w:rsidR="006503D0" w:rsidRPr="00AE7CA6" w:rsidRDefault="006503D0" w:rsidP="00EF7E1B">
      <w:pPr>
        <w:pStyle w:val="3"/>
        <w:shd w:val="clear" w:color="auto" w:fill="auto"/>
        <w:spacing w:before="0" w:after="0" w:line="322" w:lineRule="exact"/>
        <w:ind w:left="709" w:firstLine="0"/>
        <w:rPr>
          <w:rFonts w:ascii="Times New Roman" w:hAnsi="Times New Roman" w:cs="Times New Roman"/>
          <w:sz w:val="22"/>
          <w:szCs w:val="22"/>
        </w:rPr>
      </w:pPr>
    </w:p>
    <w:p w14:paraId="34B023BF" w14:textId="77777777" w:rsidR="006503D0" w:rsidRPr="00AE7CA6" w:rsidRDefault="006503D0" w:rsidP="00AE7CA6">
      <w:pPr>
        <w:pStyle w:val="3"/>
        <w:shd w:val="clear" w:color="auto" w:fill="auto"/>
        <w:spacing w:before="0" w:after="0" w:line="322" w:lineRule="exact"/>
        <w:ind w:left="709" w:firstLine="0"/>
        <w:rPr>
          <w:rFonts w:ascii="Times New Roman" w:hAnsi="Times New Roman" w:cs="Times New Roman"/>
          <w:sz w:val="22"/>
          <w:szCs w:val="22"/>
        </w:rPr>
      </w:pPr>
    </w:p>
    <w:p w14:paraId="645837CB" w14:textId="77777777" w:rsidR="006503D0" w:rsidRPr="00AE7CA6" w:rsidRDefault="006503D0" w:rsidP="006503D0">
      <w:pPr>
        <w:pStyle w:val="3"/>
        <w:shd w:val="clear" w:color="auto" w:fill="auto"/>
        <w:spacing w:before="0" w:after="0" w:line="322" w:lineRule="exact"/>
        <w:ind w:left="4940" w:firstLine="0"/>
        <w:rPr>
          <w:rFonts w:ascii="Times New Roman" w:hAnsi="Times New Roman" w:cs="Times New Roman"/>
          <w:sz w:val="22"/>
          <w:szCs w:val="22"/>
        </w:rPr>
      </w:pPr>
    </w:p>
    <w:p w14:paraId="276145AF" w14:textId="77777777" w:rsidR="006503D0" w:rsidRPr="00AE7CA6" w:rsidRDefault="006503D0" w:rsidP="006503D0">
      <w:pPr>
        <w:pStyle w:val="3"/>
        <w:shd w:val="clear" w:color="auto" w:fill="auto"/>
        <w:spacing w:before="0" w:after="0" w:line="322" w:lineRule="exact"/>
        <w:ind w:left="4940" w:firstLine="0"/>
        <w:rPr>
          <w:rFonts w:ascii="Times New Roman" w:hAnsi="Times New Roman" w:cs="Times New Roman"/>
          <w:sz w:val="22"/>
          <w:szCs w:val="22"/>
        </w:rPr>
      </w:pPr>
    </w:p>
    <w:p w14:paraId="59BB035E" w14:textId="77777777" w:rsidR="006503D0" w:rsidRPr="00AE7CA6" w:rsidRDefault="006503D0" w:rsidP="00847151">
      <w:pPr>
        <w:pStyle w:val="a6"/>
        <w:rPr>
          <w:rFonts w:ascii="Times New Roman" w:eastAsia="Times New Roman" w:hAnsi="Times New Roman" w:cs="Times New Roman"/>
          <w:color w:val="auto"/>
          <w:sz w:val="22"/>
          <w:szCs w:val="22"/>
        </w:rPr>
      </w:pPr>
    </w:p>
    <w:p w14:paraId="767D2136" w14:textId="77777777" w:rsidR="006503D0" w:rsidRPr="00AE7CA6" w:rsidRDefault="006503D0" w:rsidP="00847151">
      <w:pPr>
        <w:pStyle w:val="a6"/>
        <w:ind w:firstLine="4395"/>
        <w:jc w:val="right"/>
        <w:rPr>
          <w:rFonts w:ascii="Times New Roman" w:eastAsia="Times New Roman" w:hAnsi="Times New Roman" w:cs="Times New Roman"/>
          <w:color w:val="auto"/>
          <w:sz w:val="22"/>
          <w:szCs w:val="22"/>
        </w:rPr>
      </w:pPr>
      <w:r w:rsidRPr="00AE7CA6">
        <w:rPr>
          <w:rFonts w:ascii="Times New Roman" w:eastAsia="Times New Roman" w:hAnsi="Times New Roman" w:cs="Times New Roman"/>
          <w:color w:val="auto"/>
          <w:sz w:val="22"/>
          <w:szCs w:val="22"/>
        </w:rPr>
        <w:t>Приложение № 1</w:t>
      </w:r>
    </w:p>
    <w:p w14:paraId="396FFC52" w14:textId="77777777" w:rsidR="0087709E" w:rsidRPr="0087709E" w:rsidRDefault="0087709E" w:rsidP="0087709E">
      <w:pPr>
        <w:pStyle w:val="a6"/>
        <w:ind w:firstLine="4395"/>
        <w:jc w:val="right"/>
        <w:rPr>
          <w:rFonts w:ascii="Times New Roman" w:eastAsia="Times New Roman" w:hAnsi="Times New Roman" w:cs="Times New Roman"/>
          <w:color w:val="auto"/>
          <w:sz w:val="22"/>
          <w:szCs w:val="22"/>
        </w:rPr>
      </w:pPr>
      <w:r w:rsidRPr="0087709E">
        <w:rPr>
          <w:rFonts w:ascii="Times New Roman" w:eastAsia="Times New Roman" w:hAnsi="Times New Roman" w:cs="Times New Roman"/>
          <w:color w:val="auto"/>
          <w:sz w:val="22"/>
          <w:szCs w:val="22"/>
        </w:rPr>
        <w:t xml:space="preserve">к Положению о конфликте интересов </w:t>
      </w:r>
    </w:p>
    <w:p w14:paraId="15E58C90" w14:textId="77777777" w:rsidR="00F1435B" w:rsidRDefault="00F1435B" w:rsidP="006503D0">
      <w:pPr>
        <w:pStyle w:val="a6"/>
        <w:ind w:left="4395"/>
        <w:jc w:val="both"/>
        <w:rPr>
          <w:rFonts w:ascii="Times New Roman" w:hAnsi="Times New Roman" w:cs="Times New Roman"/>
          <w:sz w:val="20"/>
          <w:szCs w:val="20"/>
        </w:rPr>
      </w:pPr>
      <w:r>
        <w:rPr>
          <w:rFonts w:ascii="Times New Roman" w:hAnsi="Times New Roman" w:cs="Times New Roman"/>
          <w:sz w:val="20"/>
          <w:szCs w:val="20"/>
        </w:rPr>
        <w:t>МБДОУ «Бейский детский сад «Ромашка»</w:t>
      </w:r>
    </w:p>
    <w:p w14:paraId="6DE3D766" w14:textId="77777777" w:rsidR="00F1435B" w:rsidRDefault="00847151" w:rsidP="006503D0">
      <w:pPr>
        <w:pStyle w:val="a6"/>
        <w:ind w:left="4395"/>
        <w:jc w:val="both"/>
        <w:rPr>
          <w:rFonts w:ascii="Times New Roman" w:hAnsi="Times New Roman" w:cs="Times New Roman"/>
          <w:sz w:val="20"/>
          <w:szCs w:val="20"/>
        </w:rPr>
      </w:pPr>
      <w:r>
        <w:rPr>
          <w:rFonts w:ascii="Times New Roman" w:eastAsia="Times New Roman" w:hAnsi="Times New Roman" w:cs="Times New Roman"/>
          <w:sz w:val="22"/>
          <w:szCs w:val="22"/>
        </w:rPr>
        <w:t xml:space="preserve">Заведующему </w:t>
      </w:r>
      <w:r w:rsidR="00F1435B">
        <w:rPr>
          <w:rFonts w:ascii="Times New Roman" w:hAnsi="Times New Roman" w:cs="Times New Roman"/>
          <w:sz w:val="20"/>
          <w:szCs w:val="20"/>
        </w:rPr>
        <w:t>МБДОУ «Бейский детский сад «Ромашка»</w:t>
      </w:r>
      <w:r w:rsidR="00F1435B">
        <w:rPr>
          <w:rFonts w:ascii="Times New Roman" w:hAnsi="Times New Roman" w:cs="Times New Roman"/>
          <w:sz w:val="20"/>
          <w:szCs w:val="20"/>
        </w:rPr>
        <w:t xml:space="preserve"> </w:t>
      </w:r>
    </w:p>
    <w:p w14:paraId="74F0AD82" w14:textId="5F8E3714" w:rsidR="006503D0" w:rsidRPr="00AE7CA6" w:rsidRDefault="00F1435B" w:rsidP="006503D0">
      <w:pPr>
        <w:pStyle w:val="a6"/>
        <w:ind w:left="4395"/>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Бородаевой Н.Н.</w:t>
      </w:r>
    </w:p>
    <w:p w14:paraId="503D4165" w14:textId="77777777" w:rsidR="006503D0" w:rsidRPr="00AE7CA6" w:rsidRDefault="006503D0" w:rsidP="006503D0">
      <w:pPr>
        <w:pStyle w:val="a6"/>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От   _____________________________</w:t>
      </w:r>
    </w:p>
    <w:p w14:paraId="6691464A" w14:textId="77777777" w:rsidR="00F1435B" w:rsidRDefault="006503D0" w:rsidP="006503D0">
      <w:pPr>
        <w:pStyle w:val="a6"/>
        <w:ind w:firstLine="4395"/>
        <w:rPr>
          <w:rFonts w:ascii="Times New Roman" w:hAnsi="Times New Roman" w:cs="Times New Roman"/>
          <w:sz w:val="20"/>
          <w:szCs w:val="20"/>
        </w:rPr>
      </w:pPr>
      <w:r w:rsidRPr="00AE7CA6">
        <w:rPr>
          <w:rFonts w:ascii="Times New Roman" w:eastAsia="Times New Roman" w:hAnsi="Times New Roman" w:cs="Times New Roman"/>
          <w:sz w:val="22"/>
          <w:szCs w:val="22"/>
        </w:rPr>
        <w:t>ФИО</w:t>
      </w:r>
      <w:r w:rsidR="00847151">
        <w:rPr>
          <w:rFonts w:ascii="Times New Roman" w:eastAsia="Times New Roman" w:hAnsi="Times New Roman" w:cs="Times New Roman"/>
          <w:sz w:val="22"/>
          <w:szCs w:val="22"/>
        </w:rPr>
        <w:t xml:space="preserve">, должность работника </w:t>
      </w:r>
      <w:r w:rsidR="00F1435B">
        <w:rPr>
          <w:rFonts w:ascii="Times New Roman" w:hAnsi="Times New Roman" w:cs="Times New Roman"/>
          <w:sz w:val="20"/>
          <w:szCs w:val="20"/>
        </w:rPr>
        <w:t xml:space="preserve">МБДОУ «Бейский детский сад </w:t>
      </w:r>
    </w:p>
    <w:p w14:paraId="5902B28E" w14:textId="1ABD2DC3" w:rsidR="0087709E" w:rsidRDefault="00F1435B" w:rsidP="006503D0">
      <w:pPr>
        <w:pStyle w:val="a6"/>
        <w:ind w:firstLine="4395"/>
        <w:rPr>
          <w:rFonts w:ascii="Times New Roman" w:eastAsia="Times New Roman" w:hAnsi="Times New Roman" w:cs="Times New Roman"/>
          <w:sz w:val="22"/>
          <w:szCs w:val="22"/>
        </w:rPr>
      </w:pPr>
      <w:r>
        <w:rPr>
          <w:rFonts w:ascii="Times New Roman" w:hAnsi="Times New Roman" w:cs="Times New Roman"/>
          <w:sz w:val="20"/>
          <w:szCs w:val="20"/>
        </w:rPr>
        <w:t>«Ромашка»</w:t>
      </w:r>
      <w:r>
        <w:rPr>
          <w:rFonts w:ascii="Times New Roman" w:hAnsi="Times New Roman" w:cs="Times New Roman"/>
          <w:sz w:val="20"/>
          <w:szCs w:val="20"/>
        </w:rPr>
        <w:t>,</w:t>
      </w:r>
    </w:p>
    <w:p w14:paraId="5788DCE2" w14:textId="77777777" w:rsidR="006503D0" w:rsidRPr="00AE7CA6" w:rsidRDefault="006503D0" w:rsidP="006503D0">
      <w:pPr>
        <w:pStyle w:val="a6"/>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контактный телефон</w:t>
      </w:r>
    </w:p>
    <w:p w14:paraId="388EA823" w14:textId="77777777" w:rsidR="006503D0" w:rsidRPr="00AE7CA6" w:rsidRDefault="006503D0" w:rsidP="006503D0">
      <w:pPr>
        <w:pStyle w:val="a6"/>
        <w:ind w:firstLine="4395"/>
        <w:rPr>
          <w:rFonts w:ascii="Times New Roman" w:eastAsia="Times New Roman" w:hAnsi="Times New Roman" w:cs="Times New Roman"/>
          <w:sz w:val="22"/>
          <w:szCs w:val="22"/>
        </w:rPr>
      </w:pPr>
      <w:r w:rsidRPr="00AE7CA6">
        <w:rPr>
          <w:rFonts w:ascii="Times New Roman" w:eastAsia="Times New Roman" w:hAnsi="Times New Roman" w:cs="Times New Roman"/>
          <w:sz w:val="22"/>
          <w:szCs w:val="22"/>
        </w:rPr>
        <w:t>_____________________________</w:t>
      </w:r>
    </w:p>
    <w:p w14:paraId="53D51EFB" w14:textId="77777777" w:rsidR="006503D0" w:rsidRPr="00AE7CA6" w:rsidRDefault="006503D0" w:rsidP="006503D0">
      <w:pPr>
        <w:pStyle w:val="a6"/>
        <w:ind w:firstLine="4395"/>
        <w:rPr>
          <w:rFonts w:ascii="Times New Roman" w:eastAsia="Times New Roman" w:hAnsi="Times New Roman" w:cs="Times New Roman"/>
          <w:sz w:val="22"/>
          <w:szCs w:val="22"/>
        </w:rPr>
      </w:pPr>
    </w:p>
    <w:p w14:paraId="32125BFA" w14:textId="77777777" w:rsidR="006503D0" w:rsidRPr="00AE7CA6" w:rsidRDefault="006503D0" w:rsidP="006503D0">
      <w:pPr>
        <w:pStyle w:val="3"/>
        <w:shd w:val="clear" w:color="auto" w:fill="auto"/>
        <w:spacing w:before="0" w:after="0" w:line="270" w:lineRule="exact"/>
        <w:ind w:left="4700" w:firstLine="0"/>
        <w:rPr>
          <w:rFonts w:ascii="Times New Roman" w:eastAsia="Times New Roman" w:hAnsi="Times New Roman" w:cs="Times New Roman"/>
          <w:sz w:val="22"/>
          <w:szCs w:val="22"/>
        </w:rPr>
      </w:pPr>
    </w:p>
    <w:p w14:paraId="055F42AA" w14:textId="77777777" w:rsidR="006503D0" w:rsidRPr="00AE7CA6" w:rsidRDefault="006503D0" w:rsidP="006503D0">
      <w:pPr>
        <w:pStyle w:val="3"/>
        <w:shd w:val="clear" w:color="auto" w:fill="auto"/>
        <w:spacing w:before="0" w:after="0" w:line="270" w:lineRule="exact"/>
        <w:ind w:left="4700" w:firstLine="0"/>
        <w:rPr>
          <w:rFonts w:ascii="Times New Roman" w:hAnsi="Times New Roman" w:cs="Times New Roman"/>
          <w:sz w:val="22"/>
          <w:szCs w:val="22"/>
        </w:rPr>
      </w:pPr>
      <w:r w:rsidRPr="00AE7CA6">
        <w:rPr>
          <w:rFonts w:ascii="Times New Roman" w:hAnsi="Times New Roman" w:cs="Times New Roman"/>
          <w:sz w:val="22"/>
          <w:szCs w:val="22"/>
        </w:rPr>
        <w:t>Сообщение</w:t>
      </w:r>
    </w:p>
    <w:p w14:paraId="328D3A1E" w14:textId="77777777" w:rsidR="006503D0" w:rsidRPr="00AE7CA6" w:rsidRDefault="006503D0" w:rsidP="006503D0">
      <w:pPr>
        <w:pStyle w:val="3"/>
        <w:shd w:val="clear" w:color="auto" w:fill="auto"/>
        <w:spacing w:before="0" w:after="300" w:line="322" w:lineRule="exact"/>
        <w:ind w:left="1880" w:right="40"/>
        <w:rPr>
          <w:rFonts w:ascii="Times New Roman" w:hAnsi="Times New Roman" w:cs="Times New Roman"/>
          <w:sz w:val="22"/>
          <w:szCs w:val="22"/>
        </w:rPr>
      </w:pPr>
      <w:r w:rsidRPr="00AE7CA6">
        <w:rPr>
          <w:rFonts w:ascii="Times New Roman" w:hAnsi="Times New Roman" w:cs="Times New Roman"/>
          <w:sz w:val="22"/>
          <w:szCs w:val="22"/>
        </w:rPr>
        <w:t>о наличии личной заинтересованности при исполнении обязанностей, которая приводит или может привести к конфликту интересов</w:t>
      </w:r>
    </w:p>
    <w:p w14:paraId="6EFB59E0" w14:textId="77777777" w:rsidR="006503D0" w:rsidRPr="00AE7CA6" w:rsidRDefault="006503D0" w:rsidP="006503D0">
      <w:pPr>
        <w:pStyle w:val="3"/>
        <w:shd w:val="clear" w:color="auto" w:fill="auto"/>
        <w:spacing w:before="0" w:after="0" w:line="322"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Сообщаю о возникновении у меня личной заинтересованности при исполнении обязанностей, которая приводит или может привести к конфликту интересов</w:t>
      </w:r>
      <w:r w:rsidRPr="00AE7CA6">
        <w:rPr>
          <w:rStyle w:val="aa"/>
          <w:rFonts w:ascii="Times New Roman" w:hAnsi="Times New Roman" w:cs="Times New Roman"/>
          <w:sz w:val="22"/>
          <w:szCs w:val="22"/>
        </w:rPr>
        <w:t xml:space="preserve"> (нужное подчеркнуть).</w:t>
      </w:r>
    </w:p>
    <w:p w14:paraId="3BB3E36E" w14:textId="77777777" w:rsidR="006503D0" w:rsidRPr="00AE7CA6" w:rsidRDefault="006503D0" w:rsidP="006503D0">
      <w:pPr>
        <w:pStyle w:val="3"/>
        <w:shd w:val="clear" w:color="auto" w:fill="auto"/>
        <w:tabs>
          <w:tab w:val="left" w:leader="underscore" w:pos="9898"/>
        </w:tabs>
        <w:spacing w:before="0" w:after="544" w:line="326"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Обстоятельства, являющиеся основанием возникновения личной заинтересованности:</w:t>
      </w:r>
      <w:r w:rsidRPr="00AE7CA6">
        <w:rPr>
          <w:rFonts w:ascii="Times New Roman" w:hAnsi="Times New Roman" w:cs="Times New Roman"/>
          <w:sz w:val="22"/>
          <w:szCs w:val="22"/>
        </w:rPr>
        <w:tab/>
      </w:r>
    </w:p>
    <w:p w14:paraId="7F28D2F1" w14:textId="77777777" w:rsidR="006503D0" w:rsidRPr="00AE7CA6" w:rsidRDefault="006503D0" w:rsidP="006503D0">
      <w:pPr>
        <w:pStyle w:val="3"/>
        <w:shd w:val="clear" w:color="auto" w:fill="auto"/>
        <w:tabs>
          <w:tab w:val="left" w:leader="underscore" w:pos="10214"/>
        </w:tabs>
        <w:spacing w:before="0" w:after="900" w:line="322"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 xml:space="preserve">Обязанности в соответствии с трудовым договором, на исполнение которых влияет или может повлиять личная заинтересованность: </w:t>
      </w:r>
      <w:r w:rsidRPr="00AE7CA6">
        <w:rPr>
          <w:rFonts w:ascii="Times New Roman" w:hAnsi="Times New Roman" w:cs="Times New Roman"/>
          <w:sz w:val="22"/>
          <w:szCs w:val="22"/>
        </w:rPr>
        <w:tab/>
      </w:r>
    </w:p>
    <w:p w14:paraId="5C315B8A" w14:textId="77777777" w:rsidR="006503D0" w:rsidRPr="00AE7CA6" w:rsidRDefault="006503D0" w:rsidP="006503D0">
      <w:pPr>
        <w:pStyle w:val="3"/>
        <w:shd w:val="clear" w:color="auto" w:fill="auto"/>
        <w:tabs>
          <w:tab w:val="left" w:pos="3053"/>
          <w:tab w:val="left" w:leader="underscore" w:pos="10210"/>
        </w:tabs>
        <w:spacing w:before="0" w:after="1601" w:line="322" w:lineRule="exact"/>
        <w:ind w:right="40" w:firstLine="700"/>
        <w:jc w:val="both"/>
        <w:rPr>
          <w:rFonts w:ascii="Times New Roman" w:hAnsi="Times New Roman" w:cs="Times New Roman"/>
          <w:sz w:val="22"/>
          <w:szCs w:val="22"/>
        </w:rPr>
      </w:pPr>
      <w:r w:rsidRPr="00AE7CA6">
        <w:rPr>
          <w:rFonts w:ascii="Times New Roman" w:hAnsi="Times New Roman" w:cs="Times New Roman"/>
          <w:sz w:val="22"/>
          <w:szCs w:val="22"/>
        </w:rPr>
        <w:t>Предлагаемые меры по предотвращению или урегулированию конфликта интересов: ________________________</w:t>
      </w:r>
      <w:r w:rsidRPr="00AE7CA6">
        <w:rPr>
          <w:rFonts w:ascii="Times New Roman" w:hAnsi="Times New Roman" w:cs="Times New Roman"/>
          <w:sz w:val="22"/>
          <w:szCs w:val="22"/>
        </w:rPr>
        <w:tab/>
      </w:r>
    </w:p>
    <w:p w14:paraId="6C919DDD" w14:textId="77777777" w:rsidR="006503D0" w:rsidRPr="00AE7CA6" w:rsidRDefault="006503D0" w:rsidP="006503D0">
      <w:pPr>
        <w:pStyle w:val="3"/>
        <w:shd w:val="clear" w:color="auto" w:fill="auto"/>
        <w:spacing w:before="0" w:after="0" w:line="270" w:lineRule="exact"/>
        <w:ind w:firstLine="0"/>
        <w:rPr>
          <w:rFonts w:ascii="Times New Roman" w:hAnsi="Times New Roman" w:cs="Times New Roman"/>
          <w:sz w:val="22"/>
          <w:szCs w:val="22"/>
        </w:rPr>
      </w:pPr>
      <w:r w:rsidRPr="00AE7CA6">
        <w:rPr>
          <w:rFonts w:ascii="Times New Roman" w:hAnsi="Times New Roman" w:cs="Times New Roman"/>
          <w:sz w:val="22"/>
          <w:szCs w:val="22"/>
        </w:rPr>
        <w:t xml:space="preserve">Лицо, направившее сообщение </w:t>
      </w:r>
      <w:r w:rsidRPr="00AE7CA6">
        <w:rPr>
          <w:rFonts w:ascii="Times New Roman" w:hAnsi="Times New Roman" w:cs="Times New Roman"/>
          <w:sz w:val="22"/>
          <w:szCs w:val="22"/>
        </w:rPr>
        <w:tab/>
        <w:t>«</w:t>
      </w:r>
      <w:r w:rsidRPr="00AE7CA6">
        <w:rPr>
          <w:rFonts w:ascii="Times New Roman" w:hAnsi="Times New Roman" w:cs="Times New Roman"/>
          <w:sz w:val="22"/>
          <w:szCs w:val="22"/>
        </w:rPr>
        <w:tab/>
        <w:t>»</w:t>
      </w:r>
      <w:r w:rsidRPr="00AE7CA6">
        <w:rPr>
          <w:rFonts w:ascii="Times New Roman" w:hAnsi="Times New Roman" w:cs="Times New Roman"/>
          <w:sz w:val="22"/>
          <w:szCs w:val="22"/>
        </w:rPr>
        <w:tab/>
        <w:t>20</w:t>
      </w:r>
      <w:r w:rsidRPr="00AE7CA6">
        <w:rPr>
          <w:rFonts w:ascii="Times New Roman" w:hAnsi="Times New Roman" w:cs="Times New Roman"/>
          <w:sz w:val="22"/>
          <w:szCs w:val="22"/>
        </w:rPr>
        <w:tab/>
        <w:t>г.</w:t>
      </w:r>
    </w:p>
    <w:p w14:paraId="2962143C" w14:textId="77777777" w:rsidR="006503D0" w:rsidRPr="00AE7CA6" w:rsidRDefault="006503D0" w:rsidP="006503D0">
      <w:pPr>
        <w:pStyle w:val="40"/>
        <w:shd w:val="clear" w:color="auto" w:fill="auto"/>
        <w:spacing w:after="298" w:line="190" w:lineRule="exact"/>
        <w:ind w:left="2100" w:firstLine="0"/>
        <w:rPr>
          <w:rFonts w:ascii="Times New Roman" w:hAnsi="Times New Roman" w:cs="Times New Roman"/>
          <w:sz w:val="22"/>
          <w:szCs w:val="22"/>
        </w:rPr>
      </w:pPr>
      <w:r w:rsidRPr="00AE7CA6">
        <w:rPr>
          <w:rFonts w:ascii="Times New Roman" w:hAnsi="Times New Roman" w:cs="Times New Roman"/>
          <w:sz w:val="22"/>
          <w:szCs w:val="22"/>
        </w:rPr>
        <w:t>(подпись) (расшифровка подписи)</w:t>
      </w:r>
    </w:p>
    <w:p w14:paraId="32AEF978" w14:textId="77777777" w:rsidR="006503D0" w:rsidRPr="00AE7CA6" w:rsidRDefault="006503D0" w:rsidP="006503D0">
      <w:pPr>
        <w:pStyle w:val="3"/>
        <w:shd w:val="clear" w:color="auto" w:fill="auto"/>
        <w:spacing w:before="0" w:after="0" w:line="270" w:lineRule="exact"/>
        <w:ind w:firstLine="0"/>
        <w:rPr>
          <w:rFonts w:ascii="Times New Roman" w:hAnsi="Times New Roman" w:cs="Times New Roman"/>
          <w:sz w:val="22"/>
          <w:szCs w:val="22"/>
        </w:rPr>
      </w:pPr>
      <w:r w:rsidRPr="00AE7CA6">
        <w:rPr>
          <w:rFonts w:ascii="Times New Roman" w:hAnsi="Times New Roman" w:cs="Times New Roman"/>
          <w:sz w:val="22"/>
          <w:szCs w:val="22"/>
        </w:rPr>
        <w:t>Лицо, принявшее</w:t>
      </w:r>
    </w:p>
    <w:p w14:paraId="7DA548DB" w14:textId="77777777" w:rsidR="006503D0" w:rsidRPr="00AE7CA6" w:rsidRDefault="006503D0" w:rsidP="006503D0">
      <w:pPr>
        <w:pStyle w:val="3"/>
        <w:shd w:val="clear" w:color="auto" w:fill="auto"/>
        <w:tabs>
          <w:tab w:val="left" w:leader="underscore" w:pos="6058"/>
          <w:tab w:val="left" w:leader="underscore" w:pos="6624"/>
          <w:tab w:val="left" w:leader="underscore" w:pos="8160"/>
          <w:tab w:val="left" w:leader="underscore" w:pos="8789"/>
        </w:tabs>
        <w:spacing w:before="0" w:after="0" w:line="270" w:lineRule="exact"/>
        <w:ind w:firstLine="0"/>
        <w:rPr>
          <w:rFonts w:ascii="Times New Roman" w:hAnsi="Times New Roman" w:cs="Times New Roman"/>
          <w:sz w:val="22"/>
          <w:szCs w:val="22"/>
        </w:rPr>
      </w:pPr>
      <w:r w:rsidRPr="00AE7CA6">
        <w:rPr>
          <w:rFonts w:ascii="Times New Roman" w:hAnsi="Times New Roman" w:cs="Times New Roman"/>
          <w:sz w:val="22"/>
          <w:szCs w:val="22"/>
        </w:rPr>
        <w:t>сообщение ________</w:t>
      </w:r>
      <w:r w:rsidRPr="00AE7CA6">
        <w:rPr>
          <w:rFonts w:ascii="Times New Roman" w:hAnsi="Times New Roman" w:cs="Times New Roman"/>
          <w:sz w:val="22"/>
          <w:szCs w:val="22"/>
        </w:rPr>
        <w:tab/>
        <w:t>«</w:t>
      </w:r>
      <w:r w:rsidRPr="00AE7CA6">
        <w:rPr>
          <w:rFonts w:ascii="Times New Roman" w:hAnsi="Times New Roman" w:cs="Times New Roman"/>
          <w:sz w:val="22"/>
          <w:szCs w:val="22"/>
        </w:rPr>
        <w:tab/>
        <w:t>»</w:t>
      </w:r>
      <w:r w:rsidRPr="00AE7CA6">
        <w:rPr>
          <w:rFonts w:ascii="Times New Roman" w:hAnsi="Times New Roman" w:cs="Times New Roman"/>
          <w:sz w:val="22"/>
          <w:szCs w:val="22"/>
        </w:rPr>
        <w:tab/>
        <w:t>20</w:t>
      </w:r>
      <w:r w:rsidRPr="00AE7CA6">
        <w:rPr>
          <w:rFonts w:ascii="Times New Roman" w:hAnsi="Times New Roman" w:cs="Times New Roman"/>
          <w:sz w:val="22"/>
          <w:szCs w:val="22"/>
        </w:rPr>
        <w:tab/>
        <w:t>г.</w:t>
      </w:r>
    </w:p>
    <w:p w14:paraId="48E8F8B6" w14:textId="77777777" w:rsidR="006503D0" w:rsidRPr="00AE7CA6" w:rsidRDefault="006503D0" w:rsidP="006503D0">
      <w:pPr>
        <w:pStyle w:val="40"/>
        <w:shd w:val="clear" w:color="auto" w:fill="auto"/>
        <w:spacing w:after="258" w:line="190" w:lineRule="exact"/>
        <w:ind w:left="2100" w:firstLine="0"/>
        <w:rPr>
          <w:rFonts w:ascii="Times New Roman" w:hAnsi="Times New Roman" w:cs="Times New Roman"/>
          <w:sz w:val="22"/>
          <w:szCs w:val="22"/>
        </w:rPr>
      </w:pPr>
      <w:r w:rsidRPr="00AE7CA6">
        <w:rPr>
          <w:rFonts w:ascii="Times New Roman" w:hAnsi="Times New Roman" w:cs="Times New Roman"/>
          <w:sz w:val="22"/>
          <w:szCs w:val="22"/>
        </w:rPr>
        <w:t>(подпись) (расшифровка подписи)</w:t>
      </w:r>
    </w:p>
    <w:p w14:paraId="2C9A4166" w14:textId="77777777" w:rsidR="006503D0" w:rsidRPr="00AE7CA6" w:rsidRDefault="006503D0" w:rsidP="006503D0">
      <w:pPr>
        <w:pStyle w:val="3"/>
        <w:shd w:val="clear" w:color="auto" w:fill="auto"/>
        <w:tabs>
          <w:tab w:val="left" w:leader="underscore" w:pos="5688"/>
        </w:tabs>
        <w:spacing w:before="0" w:after="0" w:line="326" w:lineRule="exact"/>
        <w:ind w:right="260" w:firstLine="0"/>
        <w:rPr>
          <w:rFonts w:ascii="Times New Roman" w:hAnsi="Times New Roman" w:cs="Times New Roman"/>
          <w:sz w:val="22"/>
          <w:szCs w:val="22"/>
        </w:rPr>
      </w:pPr>
      <w:r w:rsidRPr="00AE7CA6">
        <w:rPr>
          <w:rFonts w:ascii="Times New Roman" w:hAnsi="Times New Roman" w:cs="Times New Roman"/>
          <w:sz w:val="22"/>
          <w:szCs w:val="22"/>
        </w:rPr>
        <w:t>Регистрационный номер в журнале регистрации сообщений о наличии личной заинтересованности</w:t>
      </w:r>
      <w:r w:rsidRPr="00AE7CA6">
        <w:rPr>
          <w:rFonts w:ascii="Times New Roman" w:hAnsi="Times New Roman" w:cs="Times New Roman"/>
          <w:sz w:val="22"/>
          <w:szCs w:val="22"/>
        </w:rPr>
        <w:tab/>
      </w:r>
    </w:p>
    <w:p w14:paraId="34CBB362" w14:textId="77777777" w:rsidR="006503D0" w:rsidRPr="00AE7CA6" w:rsidRDefault="006503D0" w:rsidP="006503D0">
      <w:pPr>
        <w:rPr>
          <w:rFonts w:ascii="Times New Roman" w:hAnsi="Times New Roman" w:cs="Times New Roman"/>
        </w:rPr>
        <w:sectPr w:rsidR="006503D0" w:rsidRPr="00AE7CA6" w:rsidSect="00F93C19">
          <w:pgSz w:w="11905" w:h="16837"/>
          <w:pgMar w:top="950" w:right="589" w:bottom="1011" w:left="1063" w:header="0" w:footer="3" w:gutter="0"/>
          <w:cols w:space="720"/>
        </w:sectPr>
      </w:pPr>
    </w:p>
    <w:p w14:paraId="05AD7B77" w14:textId="77777777" w:rsidR="006503D0" w:rsidRPr="0087709E" w:rsidRDefault="006503D0" w:rsidP="00847151">
      <w:pPr>
        <w:pStyle w:val="50"/>
        <w:shd w:val="clear" w:color="auto" w:fill="auto"/>
        <w:spacing w:line="230" w:lineRule="exact"/>
        <w:ind w:left="8580"/>
        <w:jc w:val="right"/>
        <w:rPr>
          <w:rFonts w:ascii="Times New Roman" w:hAnsi="Times New Roman" w:cs="Times New Roman"/>
          <w:sz w:val="20"/>
          <w:szCs w:val="20"/>
        </w:rPr>
      </w:pPr>
      <w:r w:rsidRPr="0087709E">
        <w:rPr>
          <w:rFonts w:ascii="Times New Roman" w:hAnsi="Times New Roman" w:cs="Times New Roman"/>
          <w:sz w:val="20"/>
          <w:szCs w:val="20"/>
        </w:rPr>
        <w:lastRenderedPageBreak/>
        <w:t>Приложение № 2</w:t>
      </w:r>
    </w:p>
    <w:p w14:paraId="6B6634EE" w14:textId="77777777" w:rsidR="0087709E" w:rsidRPr="0087709E" w:rsidRDefault="0087709E" w:rsidP="0087709E">
      <w:pPr>
        <w:pStyle w:val="50"/>
        <w:spacing w:line="230" w:lineRule="exact"/>
        <w:ind w:left="6960"/>
        <w:jc w:val="right"/>
        <w:rPr>
          <w:rFonts w:ascii="Times New Roman" w:hAnsi="Times New Roman" w:cs="Times New Roman"/>
          <w:sz w:val="20"/>
          <w:szCs w:val="20"/>
        </w:rPr>
      </w:pPr>
      <w:r w:rsidRPr="0087709E">
        <w:rPr>
          <w:rFonts w:ascii="Times New Roman" w:hAnsi="Times New Roman" w:cs="Times New Roman"/>
          <w:sz w:val="20"/>
          <w:szCs w:val="20"/>
        </w:rPr>
        <w:t xml:space="preserve">к Положению о конфликте интересов </w:t>
      </w:r>
    </w:p>
    <w:p w14:paraId="49149D1B" w14:textId="7AA10D8A" w:rsidR="006503D0" w:rsidRPr="00AE7CA6" w:rsidRDefault="00F1435B" w:rsidP="0087709E">
      <w:pPr>
        <w:pStyle w:val="50"/>
        <w:shd w:val="clear" w:color="auto" w:fill="auto"/>
        <w:spacing w:line="230" w:lineRule="exact"/>
        <w:ind w:left="6960"/>
        <w:jc w:val="left"/>
        <w:rPr>
          <w:rFonts w:ascii="Times New Roman" w:hAnsi="Times New Roman" w:cs="Times New Roman"/>
          <w:sz w:val="22"/>
          <w:szCs w:val="22"/>
        </w:rPr>
      </w:pPr>
      <w:r>
        <w:rPr>
          <w:rFonts w:ascii="Times New Roman" w:hAnsi="Times New Roman" w:cs="Times New Roman"/>
          <w:sz w:val="20"/>
          <w:szCs w:val="20"/>
        </w:rPr>
        <w:t>МБДОУ «Бейский детский сад «</w:t>
      </w:r>
      <w:proofErr w:type="spellStart"/>
      <w:proofErr w:type="gramStart"/>
      <w:r>
        <w:rPr>
          <w:rFonts w:ascii="Times New Roman" w:hAnsi="Times New Roman" w:cs="Times New Roman"/>
          <w:sz w:val="20"/>
          <w:szCs w:val="20"/>
        </w:rPr>
        <w:t>Ромашка»</w:t>
      </w:r>
      <w:r w:rsidR="006503D0" w:rsidRPr="00AE7CA6">
        <w:rPr>
          <w:rFonts w:ascii="Times New Roman" w:hAnsi="Times New Roman" w:cs="Times New Roman"/>
          <w:sz w:val="22"/>
          <w:szCs w:val="22"/>
        </w:rPr>
        <w:t>Журнал</w:t>
      </w:r>
      <w:proofErr w:type="spellEnd"/>
      <w:proofErr w:type="gramEnd"/>
    </w:p>
    <w:p w14:paraId="36DC0281" w14:textId="77777777" w:rsidR="006503D0" w:rsidRPr="00AE7CA6" w:rsidRDefault="006503D0" w:rsidP="006503D0">
      <w:pPr>
        <w:pStyle w:val="50"/>
        <w:shd w:val="clear" w:color="auto" w:fill="auto"/>
        <w:spacing w:after="254" w:line="230" w:lineRule="exact"/>
        <w:ind w:left="4100"/>
        <w:jc w:val="left"/>
        <w:rPr>
          <w:rFonts w:ascii="Times New Roman" w:hAnsi="Times New Roman" w:cs="Times New Roman"/>
          <w:sz w:val="22"/>
          <w:szCs w:val="22"/>
        </w:rPr>
      </w:pPr>
      <w:r w:rsidRPr="00AE7CA6">
        <w:rPr>
          <w:rFonts w:ascii="Times New Roman" w:hAnsi="Times New Roman" w:cs="Times New Roman"/>
          <w:sz w:val="22"/>
          <w:szCs w:val="22"/>
        </w:rPr>
        <w:t>регистрации сообщений о наличии личной заинтересованности</w:t>
      </w:r>
    </w:p>
    <w:tbl>
      <w:tblPr>
        <w:tblW w:w="0" w:type="auto"/>
        <w:jc w:val="center"/>
        <w:tblLayout w:type="fixed"/>
        <w:tblCellMar>
          <w:left w:w="10" w:type="dxa"/>
          <w:right w:w="10" w:type="dxa"/>
        </w:tblCellMar>
        <w:tblLook w:val="04A0" w:firstRow="1" w:lastRow="0" w:firstColumn="1" w:lastColumn="0" w:noHBand="0" w:noVBand="1"/>
      </w:tblPr>
      <w:tblGrid>
        <w:gridCol w:w="581"/>
        <w:gridCol w:w="1301"/>
        <w:gridCol w:w="1672"/>
        <w:gridCol w:w="2126"/>
        <w:gridCol w:w="2268"/>
        <w:gridCol w:w="2127"/>
        <w:gridCol w:w="1842"/>
        <w:gridCol w:w="2127"/>
        <w:gridCol w:w="2127"/>
      </w:tblGrid>
      <w:tr w:rsidR="006503D0" w:rsidRPr="00AE7CA6" w14:paraId="02A5C645" w14:textId="77777777" w:rsidTr="006503D0">
        <w:trPr>
          <w:trHeight w:val="2275"/>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3158E5B5" w14:textId="77777777"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 п/п</w:t>
            </w:r>
          </w:p>
        </w:tc>
        <w:tc>
          <w:tcPr>
            <w:tcW w:w="1301" w:type="dxa"/>
            <w:tcBorders>
              <w:top w:val="single" w:sz="4" w:space="0" w:color="auto"/>
              <w:left w:val="single" w:sz="4" w:space="0" w:color="auto"/>
              <w:bottom w:val="single" w:sz="4" w:space="0" w:color="auto"/>
              <w:right w:val="single" w:sz="4" w:space="0" w:color="auto"/>
            </w:tcBorders>
            <w:shd w:val="clear" w:color="auto" w:fill="FFFFFF"/>
            <w:hideMark/>
          </w:tcPr>
          <w:p w14:paraId="3A71183C" w14:textId="77777777"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Дата регистра</w:t>
            </w:r>
            <w:r w:rsidRPr="00AE7CA6">
              <w:rPr>
                <w:rFonts w:ascii="Times New Roman" w:hAnsi="Times New Roman" w:cs="Times New Roman"/>
                <w:sz w:val="22"/>
                <w:szCs w:val="22"/>
              </w:rPr>
              <w:softHyphen/>
              <w:t>ции сообщения</w:t>
            </w:r>
          </w:p>
        </w:tc>
        <w:tc>
          <w:tcPr>
            <w:tcW w:w="1672" w:type="dxa"/>
            <w:tcBorders>
              <w:top w:val="single" w:sz="4" w:space="0" w:color="auto"/>
              <w:left w:val="single" w:sz="4" w:space="0" w:color="auto"/>
              <w:bottom w:val="single" w:sz="4" w:space="0" w:color="auto"/>
              <w:right w:val="single" w:sz="4" w:space="0" w:color="auto"/>
            </w:tcBorders>
            <w:shd w:val="clear" w:color="auto" w:fill="FFFFFF"/>
            <w:hideMark/>
          </w:tcPr>
          <w:p w14:paraId="1FBB9A94" w14:textId="77777777"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Ф.И.О., должность лица, представившего сообщение</w:t>
            </w:r>
          </w:p>
        </w:tc>
        <w:tc>
          <w:tcPr>
            <w:tcW w:w="2126" w:type="dxa"/>
            <w:tcBorders>
              <w:top w:val="single" w:sz="4" w:space="0" w:color="auto"/>
              <w:left w:val="single" w:sz="4" w:space="0" w:color="auto"/>
              <w:bottom w:val="single" w:sz="4" w:space="0" w:color="auto"/>
              <w:right w:val="single" w:sz="4" w:space="0" w:color="auto"/>
            </w:tcBorders>
            <w:shd w:val="clear" w:color="auto" w:fill="FFFFFF"/>
            <w:hideMark/>
          </w:tcPr>
          <w:p w14:paraId="7B25DF00" w14:textId="77777777"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Содержание заинтересованности лица</w:t>
            </w:r>
          </w:p>
        </w:tc>
        <w:tc>
          <w:tcPr>
            <w:tcW w:w="2268" w:type="dxa"/>
            <w:tcBorders>
              <w:top w:val="single" w:sz="4" w:space="0" w:color="auto"/>
              <w:left w:val="single" w:sz="4" w:space="0" w:color="auto"/>
              <w:bottom w:val="single" w:sz="4" w:space="0" w:color="auto"/>
              <w:right w:val="single" w:sz="4" w:space="0" w:color="auto"/>
            </w:tcBorders>
            <w:shd w:val="clear" w:color="auto" w:fill="FFFFFF"/>
            <w:hideMark/>
          </w:tcPr>
          <w:p w14:paraId="76E90EE3" w14:textId="77777777"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Сделка (иное дей</w:t>
            </w:r>
            <w:r w:rsidRPr="00AE7CA6">
              <w:rPr>
                <w:rFonts w:ascii="Times New Roman" w:hAnsi="Times New Roman" w:cs="Times New Roman"/>
                <w:sz w:val="22"/>
                <w:szCs w:val="22"/>
              </w:rPr>
              <w:softHyphen/>
              <w:t>ствие), в совершении которой (которого)</w:t>
            </w:r>
          </w:p>
          <w:p w14:paraId="65ED1F76" w14:textId="77777777" w:rsidR="006503D0" w:rsidRPr="00AE7CA6" w:rsidRDefault="006503D0">
            <w:pPr>
              <w:pStyle w:val="50"/>
              <w:framePr w:wrap="notBeside" w:vAnchor="text" w:hAnchor="text" w:xAlign="center" w:y="1"/>
              <w:shd w:val="clear" w:color="auto" w:fill="auto"/>
              <w:spacing w:line="274" w:lineRule="exact"/>
              <w:jc w:val="center"/>
              <w:rPr>
                <w:rFonts w:ascii="Times New Roman" w:hAnsi="Times New Roman" w:cs="Times New Roman"/>
                <w:sz w:val="22"/>
                <w:szCs w:val="22"/>
              </w:rPr>
            </w:pPr>
            <w:r w:rsidRPr="00AE7CA6">
              <w:rPr>
                <w:rFonts w:ascii="Times New Roman" w:hAnsi="Times New Roman" w:cs="Times New Roman"/>
                <w:sz w:val="22"/>
                <w:szCs w:val="22"/>
              </w:rPr>
              <w:t>имеется заинтересованность лица</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54DCDB97" w14:textId="77777777" w:rsidR="006503D0" w:rsidRPr="00AE7CA6" w:rsidRDefault="006503D0">
            <w:pPr>
              <w:pStyle w:val="50"/>
              <w:framePr w:wrap="notBeside" w:vAnchor="text" w:hAnchor="text" w:xAlign="center" w:y="1"/>
              <w:shd w:val="clear" w:color="auto" w:fill="auto"/>
              <w:spacing w:line="274" w:lineRule="exact"/>
              <w:ind w:left="420" w:firstLine="260"/>
              <w:jc w:val="left"/>
              <w:rPr>
                <w:rFonts w:ascii="Times New Roman" w:hAnsi="Times New Roman" w:cs="Times New Roman"/>
                <w:sz w:val="22"/>
                <w:szCs w:val="22"/>
              </w:rPr>
            </w:pPr>
            <w:r w:rsidRPr="00AE7CA6">
              <w:rPr>
                <w:rFonts w:ascii="Times New Roman" w:hAnsi="Times New Roman" w:cs="Times New Roman"/>
                <w:sz w:val="22"/>
                <w:szCs w:val="22"/>
              </w:rPr>
              <w:t>Ф.И.О., должность</w:t>
            </w:r>
          </w:p>
          <w:p w14:paraId="37E11502" w14:textId="77777777" w:rsidR="006503D0" w:rsidRPr="00AE7CA6" w:rsidRDefault="006503D0">
            <w:pPr>
              <w:pStyle w:val="50"/>
              <w:framePr w:wrap="notBeside" w:vAnchor="text" w:hAnchor="text" w:xAlign="center" w:y="1"/>
              <w:shd w:val="clear" w:color="auto" w:fill="auto"/>
              <w:spacing w:line="274" w:lineRule="exact"/>
              <w:ind w:left="420" w:firstLine="260"/>
              <w:jc w:val="left"/>
              <w:rPr>
                <w:rFonts w:ascii="Times New Roman" w:hAnsi="Times New Roman" w:cs="Times New Roman"/>
                <w:sz w:val="22"/>
                <w:szCs w:val="22"/>
              </w:rPr>
            </w:pPr>
            <w:r w:rsidRPr="00AE7CA6">
              <w:rPr>
                <w:rFonts w:ascii="Times New Roman" w:hAnsi="Times New Roman" w:cs="Times New Roman"/>
                <w:sz w:val="22"/>
                <w:szCs w:val="22"/>
              </w:rPr>
              <w:t>лица, принявшего сообщение</w:t>
            </w:r>
          </w:p>
        </w:tc>
        <w:tc>
          <w:tcPr>
            <w:tcW w:w="1842" w:type="dxa"/>
            <w:tcBorders>
              <w:top w:val="single" w:sz="4" w:space="0" w:color="auto"/>
              <w:left w:val="single" w:sz="4" w:space="0" w:color="auto"/>
              <w:bottom w:val="single" w:sz="4" w:space="0" w:color="auto"/>
              <w:right w:val="single" w:sz="4" w:space="0" w:color="auto"/>
            </w:tcBorders>
            <w:shd w:val="clear" w:color="auto" w:fill="FFFFFF"/>
            <w:hideMark/>
          </w:tcPr>
          <w:p w14:paraId="50EFCFCF" w14:textId="77777777" w:rsidR="006503D0" w:rsidRPr="00AE7CA6" w:rsidRDefault="006503D0">
            <w:pPr>
              <w:pStyle w:val="50"/>
              <w:framePr w:wrap="notBeside" w:vAnchor="text" w:hAnchor="text" w:xAlign="center" w:y="1"/>
              <w:shd w:val="clear" w:color="auto" w:fill="auto"/>
              <w:spacing w:line="274" w:lineRule="exact"/>
              <w:rPr>
                <w:rFonts w:ascii="Times New Roman" w:hAnsi="Times New Roman" w:cs="Times New Roman"/>
                <w:sz w:val="22"/>
                <w:szCs w:val="22"/>
              </w:rPr>
            </w:pPr>
            <w:r w:rsidRPr="00AE7CA6">
              <w:rPr>
                <w:rFonts w:ascii="Times New Roman" w:hAnsi="Times New Roman" w:cs="Times New Roman"/>
                <w:sz w:val="22"/>
                <w:szCs w:val="22"/>
              </w:rPr>
              <w:t>Подпись лица, принявшего сообщение</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1B040920" w14:textId="77777777"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r w:rsidRPr="00AE7CA6">
              <w:rPr>
                <w:rFonts w:ascii="Times New Roman" w:hAnsi="Times New Roman" w:cs="Times New Roman"/>
                <w:sz w:val="22"/>
                <w:szCs w:val="22"/>
              </w:rPr>
              <w:t>Отметка о передаче материалов по сделке для одобрения представителю</w:t>
            </w:r>
          </w:p>
          <w:p w14:paraId="04DECAB3" w14:textId="77777777"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r w:rsidRPr="00AE7CA6">
              <w:rPr>
                <w:rFonts w:ascii="Times New Roman" w:hAnsi="Times New Roman" w:cs="Times New Roman"/>
                <w:sz w:val="22"/>
                <w:szCs w:val="22"/>
              </w:rPr>
              <w:t>нанимателя (работодателю)</w:t>
            </w:r>
          </w:p>
          <w:p w14:paraId="7212DFBC" w14:textId="77777777" w:rsidR="006503D0" w:rsidRPr="00AE7CA6" w:rsidRDefault="006503D0">
            <w:pPr>
              <w:pStyle w:val="40"/>
              <w:framePr w:wrap="notBeside" w:vAnchor="text" w:hAnchor="text" w:xAlign="center" w:y="1"/>
              <w:shd w:val="clear" w:color="auto" w:fill="auto"/>
              <w:spacing w:line="240" w:lineRule="auto"/>
              <w:ind w:firstLine="0"/>
              <w:jc w:val="center"/>
              <w:rPr>
                <w:rFonts w:ascii="Times New Roman" w:hAnsi="Times New Roman" w:cs="Times New Roman"/>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91E1DAA" w14:textId="77777777"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r w:rsidRPr="00AE7CA6">
              <w:rPr>
                <w:rFonts w:ascii="Times New Roman" w:hAnsi="Times New Roman" w:cs="Times New Roman"/>
                <w:sz w:val="22"/>
                <w:szCs w:val="22"/>
              </w:rPr>
              <w:t>Результат рассмотрения</w:t>
            </w:r>
          </w:p>
          <w:p w14:paraId="7364F206" w14:textId="77777777" w:rsidR="006503D0" w:rsidRPr="00AE7CA6" w:rsidRDefault="006503D0">
            <w:pPr>
              <w:pStyle w:val="40"/>
              <w:framePr w:wrap="notBeside" w:vAnchor="text" w:hAnchor="text" w:xAlign="center" w:y="1"/>
              <w:shd w:val="clear" w:color="auto" w:fill="auto"/>
              <w:spacing w:line="250" w:lineRule="exact"/>
              <w:ind w:firstLine="0"/>
              <w:jc w:val="center"/>
              <w:rPr>
                <w:rFonts w:ascii="Times New Roman" w:hAnsi="Times New Roman" w:cs="Times New Roman"/>
                <w:sz w:val="22"/>
                <w:szCs w:val="22"/>
              </w:rPr>
            </w:pPr>
          </w:p>
        </w:tc>
      </w:tr>
      <w:tr w:rsidR="006503D0" w:rsidRPr="00AE7CA6" w14:paraId="049FC735" w14:textId="77777777" w:rsidTr="006503D0">
        <w:trPr>
          <w:trHeight w:val="312"/>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2CB402BC" w14:textId="77777777" w:rsidR="006503D0" w:rsidRPr="00AE7CA6" w:rsidRDefault="006503D0">
            <w:pPr>
              <w:pStyle w:val="50"/>
              <w:framePr w:wrap="notBeside" w:vAnchor="text" w:hAnchor="text" w:xAlign="center" w:y="1"/>
              <w:shd w:val="clear" w:color="auto" w:fill="auto"/>
              <w:spacing w:line="240" w:lineRule="auto"/>
              <w:jc w:val="center"/>
              <w:rPr>
                <w:rFonts w:ascii="Times New Roman" w:hAnsi="Times New Roman" w:cs="Times New Roman"/>
                <w:sz w:val="22"/>
                <w:szCs w:val="22"/>
              </w:rPr>
            </w:pPr>
            <w:r w:rsidRPr="00AE7CA6">
              <w:rPr>
                <w:rFonts w:ascii="Times New Roman" w:hAnsi="Times New Roman" w:cs="Times New Roman"/>
                <w:sz w:val="22"/>
                <w:szCs w:val="22"/>
              </w:rPr>
              <w:t>1.</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14:paraId="10D9AC96" w14:textId="77777777" w:rsidR="006503D0" w:rsidRPr="00AE7CA6" w:rsidRDefault="006503D0">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09BEA926" w14:textId="77777777" w:rsidR="006503D0" w:rsidRPr="00AE7CA6" w:rsidRDefault="006503D0">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726BC22F" w14:textId="77777777" w:rsidR="006503D0" w:rsidRPr="00AE7CA6" w:rsidRDefault="006503D0">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2B058BCC"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ED0DB5E" w14:textId="77777777" w:rsidR="006503D0" w:rsidRPr="00AE7CA6" w:rsidRDefault="006503D0">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7D7C58D8"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26696369"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417803F" w14:textId="77777777" w:rsidR="006503D0" w:rsidRPr="00AE7CA6" w:rsidRDefault="006503D0">
            <w:pPr>
              <w:framePr w:wrap="notBeside" w:vAnchor="text" w:hAnchor="text" w:xAlign="center" w:y="1"/>
              <w:rPr>
                <w:rFonts w:ascii="Times New Roman" w:hAnsi="Times New Roman" w:cs="Times New Roman"/>
              </w:rPr>
            </w:pPr>
          </w:p>
        </w:tc>
      </w:tr>
      <w:tr w:rsidR="006503D0" w:rsidRPr="00AE7CA6" w14:paraId="02C30114" w14:textId="77777777" w:rsidTr="006503D0">
        <w:trPr>
          <w:trHeight w:val="331"/>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00A9F953" w14:textId="77777777" w:rsidR="006503D0" w:rsidRPr="00AE7CA6" w:rsidRDefault="006503D0">
            <w:pPr>
              <w:pStyle w:val="50"/>
              <w:framePr w:wrap="notBeside" w:vAnchor="text" w:hAnchor="text" w:xAlign="center" w:y="1"/>
              <w:shd w:val="clear" w:color="auto" w:fill="auto"/>
              <w:spacing w:line="240" w:lineRule="auto"/>
              <w:jc w:val="center"/>
              <w:rPr>
                <w:rFonts w:ascii="Times New Roman" w:hAnsi="Times New Roman" w:cs="Times New Roman"/>
                <w:sz w:val="22"/>
                <w:szCs w:val="22"/>
              </w:rPr>
            </w:pPr>
            <w:r w:rsidRPr="00AE7CA6">
              <w:rPr>
                <w:rFonts w:ascii="Times New Roman" w:hAnsi="Times New Roman" w:cs="Times New Roman"/>
                <w:sz w:val="22"/>
                <w:szCs w:val="22"/>
              </w:rPr>
              <w:t>2.</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14:paraId="13CE9A0E" w14:textId="77777777" w:rsidR="006503D0" w:rsidRPr="00AE7CA6" w:rsidRDefault="006503D0">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77F8C7B3" w14:textId="77777777" w:rsidR="006503D0" w:rsidRPr="00AE7CA6" w:rsidRDefault="006503D0">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1E1227B6" w14:textId="77777777" w:rsidR="006503D0" w:rsidRPr="00AE7CA6" w:rsidRDefault="006503D0">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398A2EC9"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5319B4E" w14:textId="77777777" w:rsidR="006503D0" w:rsidRPr="00AE7CA6" w:rsidRDefault="006503D0">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5B1FC159"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6C494E25"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5347C0F9" w14:textId="77777777" w:rsidR="006503D0" w:rsidRPr="00AE7CA6" w:rsidRDefault="006503D0">
            <w:pPr>
              <w:framePr w:wrap="notBeside" w:vAnchor="text" w:hAnchor="text" w:xAlign="center" w:y="1"/>
              <w:rPr>
                <w:rFonts w:ascii="Times New Roman" w:hAnsi="Times New Roman" w:cs="Times New Roman"/>
              </w:rPr>
            </w:pPr>
          </w:p>
        </w:tc>
      </w:tr>
      <w:tr w:rsidR="006503D0" w:rsidRPr="00AE7CA6" w14:paraId="04E19946" w14:textId="77777777" w:rsidTr="006503D0">
        <w:trPr>
          <w:trHeight w:val="374"/>
          <w:jc w:val="center"/>
        </w:trPr>
        <w:tc>
          <w:tcPr>
            <w:tcW w:w="581" w:type="dxa"/>
            <w:tcBorders>
              <w:top w:val="single" w:sz="4" w:space="0" w:color="auto"/>
              <w:left w:val="single" w:sz="4" w:space="0" w:color="auto"/>
              <w:bottom w:val="single" w:sz="4" w:space="0" w:color="auto"/>
              <w:right w:val="single" w:sz="4" w:space="0" w:color="auto"/>
            </w:tcBorders>
            <w:shd w:val="clear" w:color="auto" w:fill="FFFFFF"/>
            <w:hideMark/>
          </w:tcPr>
          <w:p w14:paraId="0E0D0FF8" w14:textId="77777777" w:rsidR="006503D0" w:rsidRPr="00AE7CA6" w:rsidRDefault="006503D0">
            <w:pPr>
              <w:pStyle w:val="50"/>
              <w:framePr w:wrap="notBeside" w:vAnchor="text" w:hAnchor="text" w:xAlign="center" w:y="1"/>
              <w:shd w:val="clear" w:color="auto" w:fill="auto"/>
              <w:spacing w:line="240" w:lineRule="auto"/>
              <w:jc w:val="center"/>
              <w:rPr>
                <w:rFonts w:ascii="Times New Roman" w:hAnsi="Times New Roman" w:cs="Times New Roman"/>
                <w:sz w:val="22"/>
                <w:szCs w:val="22"/>
              </w:rPr>
            </w:pPr>
            <w:r w:rsidRPr="00AE7CA6">
              <w:rPr>
                <w:rFonts w:ascii="Times New Roman" w:hAnsi="Times New Roman" w:cs="Times New Roman"/>
                <w:sz w:val="22"/>
                <w:szCs w:val="22"/>
              </w:rPr>
              <w:t>3.</w:t>
            </w:r>
          </w:p>
        </w:tc>
        <w:tc>
          <w:tcPr>
            <w:tcW w:w="1301" w:type="dxa"/>
            <w:tcBorders>
              <w:top w:val="single" w:sz="4" w:space="0" w:color="auto"/>
              <w:left w:val="single" w:sz="4" w:space="0" w:color="auto"/>
              <w:bottom w:val="single" w:sz="4" w:space="0" w:color="auto"/>
              <w:right w:val="single" w:sz="4" w:space="0" w:color="auto"/>
            </w:tcBorders>
            <w:shd w:val="clear" w:color="auto" w:fill="FFFFFF"/>
          </w:tcPr>
          <w:p w14:paraId="262A5D50" w14:textId="77777777" w:rsidR="006503D0" w:rsidRPr="00AE7CA6" w:rsidRDefault="006503D0">
            <w:pPr>
              <w:framePr w:wrap="notBeside" w:vAnchor="text" w:hAnchor="text" w:xAlign="center" w:y="1"/>
              <w:rPr>
                <w:rFonts w:ascii="Times New Roman" w:hAnsi="Times New Roman" w:cs="Times New Roman"/>
              </w:rPr>
            </w:pPr>
          </w:p>
        </w:tc>
        <w:tc>
          <w:tcPr>
            <w:tcW w:w="1672" w:type="dxa"/>
            <w:tcBorders>
              <w:top w:val="single" w:sz="4" w:space="0" w:color="auto"/>
              <w:left w:val="single" w:sz="4" w:space="0" w:color="auto"/>
              <w:bottom w:val="single" w:sz="4" w:space="0" w:color="auto"/>
              <w:right w:val="single" w:sz="4" w:space="0" w:color="auto"/>
            </w:tcBorders>
            <w:shd w:val="clear" w:color="auto" w:fill="FFFFFF"/>
          </w:tcPr>
          <w:p w14:paraId="424A83BB" w14:textId="77777777" w:rsidR="006503D0" w:rsidRPr="00AE7CA6" w:rsidRDefault="006503D0">
            <w:pPr>
              <w:framePr w:wrap="notBeside" w:vAnchor="text" w:hAnchor="text" w:xAlign="center" w:y="1"/>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FAC6337" w14:textId="77777777" w:rsidR="006503D0" w:rsidRPr="00AE7CA6" w:rsidRDefault="006503D0">
            <w:pPr>
              <w:framePr w:wrap="notBeside" w:vAnchor="text" w:hAnchor="text" w:xAlign="center" w:y="1"/>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53671D5B"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5DE06DF" w14:textId="77777777" w:rsidR="006503D0" w:rsidRPr="00AE7CA6" w:rsidRDefault="006503D0">
            <w:pPr>
              <w:framePr w:wrap="notBeside" w:vAnchor="text" w:hAnchor="text" w:xAlign="center" w:y="1"/>
              <w:rPr>
                <w:rFonts w:ascii="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14:paraId="21BA788C"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09AF5D0B" w14:textId="77777777" w:rsidR="006503D0" w:rsidRPr="00AE7CA6" w:rsidRDefault="006503D0">
            <w:pPr>
              <w:framePr w:wrap="notBeside" w:vAnchor="text" w:hAnchor="text" w:xAlign="center" w:y="1"/>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27911BBB" w14:textId="77777777" w:rsidR="006503D0" w:rsidRPr="00AE7CA6" w:rsidRDefault="006503D0">
            <w:pPr>
              <w:framePr w:wrap="notBeside" w:vAnchor="text" w:hAnchor="text" w:xAlign="center" w:y="1"/>
              <w:rPr>
                <w:rFonts w:ascii="Times New Roman" w:hAnsi="Times New Roman" w:cs="Times New Roman"/>
              </w:rPr>
            </w:pPr>
          </w:p>
        </w:tc>
      </w:tr>
    </w:tbl>
    <w:p w14:paraId="5DC1B8B7" w14:textId="77777777" w:rsidR="006503D0" w:rsidRPr="00AE7CA6" w:rsidRDefault="006503D0" w:rsidP="006503D0">
      <w:pPr>
        <w:rPr>
          <w:rFonts w:ascii="Times New Roman" w:hAnsi="Times New Roman" w:cs="Times New Roman"/>
          <w:color w:val="000000"/>
        </w:rPr>
      </w:pPr>
    </w:p>
    <w:p w14:paraId="6BD83DB6" w14:textId="77777777" w:rsidR="006503D0" w:rsidRPr="00AE7CA6" w:rsidRDefault="006503D0" w:rsidP="006503D0">
      <w:pPr>
        <w:sectPr w:rsidR="006503D0" w:rsidRPr="00AE7CA6" w:rsidSect="00F93C19">
          <w:type w:val="continuous"/>
          <w:pgSz w:w="16837" w:h="11905" w:orient="landscape"/>
          <w:pgMar w:top="608" w:right="643" w:bottom="2024" w:left="926" w:header="0" w:footer="3" w:gutter="0"/>
          <w:cols w:space="720"/>
        </w:sectPr>
      </w:pPr>
    </w:p>
    <w:p w14:paraId="61C46B46" w14:textId="77777777" w:rsidR="006503D0" w:rsidRPr="009A2979" w:rsidRDefault="006503D0" w:rsidP="009A2979">
      <w:pPr>
        <w:pStyle w:val="3"/>
        <w:shd w:val="clear" w:color="auto" w:fill="auto"/>
        <w:tabs>
          <w:tab w:val="left" w:pos="0"/>
        </w:tabs>
        <w:spacing w:before="0" w:after="0" w:line="240" w:lineRule="auto"/>
        <w:ind w:left="5100" w:firstLine="0"/>
        <w:jc w:val="right"/>
        <w:rPr>
          <w:rFonts w:ascii="Times New Roman" w:hAnsi="Times New Roman" w:cs="Times New Roman"/>
          <w:sz w:val="20"/>
          <w:szCs w:val="20"/>
        </w:rPr>
      </w:pPr>
      <w:r w:rsidRPr="009A2979">
        <w:rPr>
          <w:rFonts w:ascii="Times New Roman" w:hAnsi="Times New Roman" w:cs="Times New Roman"/>
          <w:sz w:val="20"/>
          <w:szCs w:val="20"/>
        </w:rPr>
        <w:lastRenderedPageBreak/>
        <w:t>Приложение № 3</w:t>
      </w:r>
    </w:p>
    <w:p w14:paraId="47543585" w14:textId="0BF1FC9F" w:rsidR="009A2979" w:rsidRPr="009A2979" w:rsidRDefault="006503D0" w:rsidP="00847151">
      <w:pPr>
        <w:pStyle w:val="a6"/>
        <w:jc w:val="right"/>
        <w:rPr>
          <w:rFonts w:ascii="Times New Roman" w:hAnsi="Times New Roman" w:cs="Times New Roman"/>
          <w:sz w:val="20"/>
          <w:szCs w:val="20"/>
        </w:rPr>
      </w:pPr>
      <w:r w:rsidRPr="009A2979">
        <w:rPr>
          <w:rFonts w:ascii="Times New Roman" w:hAnsi="Times New Roman" w:cs="Times New Roman"/>
          <w:sz w:val="20"/>
          <w:szCs w:val="20"/>
        </w:rPr>
        <w:t xml:space="preserve">к Положению о конфликте интересов </w:t>
      </w:r>
      <w:r w:rsidRPr="009A2979">
        <w:rPr>
          <w:rFonts w:ascii="Times New Roman" w:hAnsi="Times New Roman" w:cs="Times New Roman"/>
          <w:sz w:val="20"/>
          <w:szCs w:val="20"/>
        </w:rPr>
        <w:br/>
      </w:r>
      <w:r w:rsidR="00F1435B">
        <w:rPr>
          <w:rFonts w:ascii="Times New Roman" w:hAnsi="Times New Roman" w:cs="Times New Roman"/>
          <w:sz w:val="20"/>
          <w:szCs w:val="20"/>
        </w:rPr>
        <w:t>МБДОУ «Бейский детский сад «Ромашка»</w:t>
      </w:r>
    </w:p>
    <w:p w14:paraId="04960809" w14:textId="77777777" w:rsidR="006503D0" w:rsidRPr="00AE7CA6" w:rsidRDefault="006503D0" w:rsidP="009A2979">
      <w:pPr>
        <w:pStyle w:val="3"/>
        <w:shd w:val="clear" w:color="auto" w:fill="auto"/>
        <w:tabs>
          <w:tab w:val="left" w:pos="0"/>
        </w:tabs>
        <w:spacing w:before="0" w:after="600" w:line="240" w:lineRule="auto"/>
        <w:ind w:left="5100" w:right="20" w:firstLine="0"/>
        <w:rPr>
          <w:rFonts w:ascii="Times New Roman" w:hAnsi="Times New Roman" w:cs="Times New Roman"/>
          <w:sz w:val="22"/>
          <w:szCs w:val="22"/>
        </w:rPr>
      </w:pPr>
    </w:p>
    <w:p w14:paraId="0ABEF726" w14:textId="77777777" w:rsidR="006503D0" w:rsidRPr="00AE7CA6" w:rsidRDefault="006503D0" w:rsidP="009A2979">
      <w:pPr>
        <w:pStyle w:val="70"/>
        <w:shd w:val="clear" w:color="auto" w:fill="auto"/>
        <w:tabs>
          <w:tab w:val="left" w:pos="0"/>
        </w:tabs>
        <w:spacing w:before="0"/>
        <w:rPr>
          <w:rFonts w:ascii="Times New Roman" w:hAnsi="Times New Roman" w:cs="Times New Roman"/>
          <w:sz w:val="22"/>
          <w:szCs w:val="22"/>
        </w:rPr>
      </w:pPr>
      <w:r w:rsidRPr="00AE7CA6">
        <w:rPr>
          <w:rFonts w:ascii="Times New Roman" w:hAnsi="Times New Roman" w:cs="Times New Roman"/>
          <w:sz w:val="22"/>
          <w:szCs w:val="22"/>
        </w:rPr>
        <w:t>Перечень</w:t>
      </w:r>
    </w:p>
    <w:p w14:paraId="5B1C10EB" w14:textId="77777777" w:rsidR="006503D0" w:rsidRPr="00AE7CA6" w:rsidRDefault="006503D0" w:rsidP="009A2979">
      <w:pPr>
        <w:pStyle w:val="70"/>
        <w:shd w:val="clear" w:color="auto" w:fill="auto"/>
        <w:tabs>
          <w:tab w:val="left" w:pos="0"/>
        </w:tabs>
        <w:spacing w:before="0" w:after="281"/>
        <w:rPr>
          <w:rFonts w:ascii="Times New Roman" w:hAnsi="Times New Roman" w:cs="Times New Roman"/>
          <w:sz w:val="22"/>
          <w:szCs w:val="22"/>
        </w:rPr>
      </w:pPr>
      <w:r w:rsidRPr="00AE7CA6">
        <w:rPr>
          <w:rFonts w:ascii="Times New Roman" w:hAnsi="Times New Roman" w:cs="Times New Roman"/>
          <w:sz w:val="22"/>
          <w:szCs w:val="22"/>
        </w:rPr>
        <w:t>типовых ситуаций конфликта интересов и порядок их разрешения в учреждении</w:t>
      </w:r>
    </w:p>
    <w:p w14:paraId="5EC1F657"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 Работник организации А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14:paraId="521441D1"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банка, принимающий решения о выдаче банковского кредита, принимает такое решение в отношении своего друга или родственника.</w:t>
      </w:r>
    </w:p>
    <w:p w14:paraId="6E2DE370"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того решения, которое является предметом конфликта интересов.</w:t>
      </w:r>
    </w:p>
    <w:p w14:paraId="717B2AD5"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2. Работник организации А участвует в принятии кадровы</w:t>
      </w:r>
      <w:r w:rsidR="00CB5AC1" w:rsidRPr="00AE7CA6">
        <w:rPr>
          <w:rFonts w:ascii="Times New Roman" w:hAnsi="Times New Roman" w:cs="Times New Roman"/>
          <w:color w:val="000000"/>
          <w:szCs w:val="22"/>
        </w:rPr>
        <w:t xml:space="preserve">х </w:t>
      </w:r>
      <w:proofErr w:type="gramStart"/>
      <w:r w:rsidR="00CB5AC1" w:rsidRPr="00AE7CA6">
        <w:rPr>
          <w:rFonts w:ascii="Times New Roman" w:hAnsi="Times New Roman" w:cs="Times New Roman"/>
          <w:color w:val="000000"/>
          <w:szCs w:val="22"/>
        </w:rPr>
        <w:t xml:space="preserve">решений </w:t>
      </w:r>
      <w:r w:rsidRPr="00AE7CA6">
        <w:rPr>
          <w:rFonts w:ascii="Times New Roman" w:hAnsi="Times New Roman" w:cs="Times New Roman"/>
          <w:color w:val="000000"/>
          <w:szCs w:val="22"/>
        </w:rPr>
        <w:t xml:space="preserve"> в</w:t>
      </w:r>
      <w:proofErr w:type="gramEnd"/>
      <w:r w:rsidRPr="00AE7CA6">
        <w:rPr>
          <w:rFonts w:ascii="Times New Roman" w:hAnsi="Times New Roman" w:cs="Times New Roman"/>
          <w:color w:val="000000"/>
          <w:szCs w:val="22"/>
        </w:rPr>
        <w:t xml:space="preserve"> отношении лиц, являющихся его родственниками, друзьями или иными лицами, с которым связана его личная заинтересованность.</w:t>
      </w:r>
    </w:p>
    <w:p w14:paraId="1D2723FE"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14:paraId="019C8F6F"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14:paraId="6E3745BA"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3.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14:paraId="597AD772"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ответственный за закупку материальных средств производства,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14:paraId="58A824ED"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14:paraId="459D833F"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14:paraId="46C0D7FC"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4. Работник организации А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14:paraId="6F2ABF0D"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w:t>
      </w:r>
      <w:r w:rsidR="00CD55A0" w:rsidRPr="00AE7CA6">
        <w:rPr>
          <w:rFonts w:ascii="Times New Roman" w:hAnsi="Times New Roman" w:cs="Times New Roman"/>
          <w:color w:val="000000"/>
          <w:szCs w:val="22"/>
        </w:rPr>
        <w:t>вязаны</w:t>
      </w:r>
      <w:r w:rsidRPr="00AE7CA6">
        <w:rPr>
          <w:rFonts w:ascii="Times New Roman" w:hAnsi="Times New Roman" w:cs="Times New Roman"/>
          <w:color w:val="000000"/>
          <w:szCs w:val="22"/>
        </w:rPr>
        <w:t xml:space="preserve"> с осуществлением контрольных полномочий в отношении организации Б.</w:t>
      </w:r>
    </w:p>
    <w:p w14:paraId="55F05420"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изменение 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w:t>
      </w:r>
      <w:r w:rsidR="00CB5AC1" w:rsidRPr="00AE7CA6">
        <w:rPr>
          <w:rFonts w:ascii="Times New Roman" w:hAnsi="Times New Roman" w:cs="Times New Roman"/>
          <w:color w:val="000000"/>
          <w:szCs w:val="22"/>
        </w:rPr>
        <w:t xml:space="preserve">нику отказаться </w:t>
      </w:r>
      <w:r w:rsidRPr="00AE7CA6">
        <w:rPr>
          <w:rFonts w:ascii="Times New Roman" w:hAnsi="Times New Roman" w:cs="Times New Roman"/>
          <w:color w:val="000000"/>
          <w:szCs w:val="22"/>
        </w:rPr>
        <w:t xml:space="preserve">  от выполнения иной оплачиваемой работы.</w:t>
      </w:r>
    </w:p>
    <w:p w14:paraId="7FD839F2"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5. Работник организации А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14:paraId="2533EF74"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14:paraId="5475F667"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lastRenderedPageBreak/>
        <w:t>Возможные способы урегулирования:</w:t>
      </w:r>
      <w:r w:rsidRPr="00AE7CA6">
        <w:rPr>
          <w:rFonts w:ascii="Times New Roman" w:hAnsi="Times New Roman" w:cs="Times New Roman"/>
          <w:color w:val="000000"/>
          <w:szCs w:val="22"/>
        </w:rPr>
        <w:t xml:space="preserve"> отстранение работника от принятия решения, которое является предметом конфликта интересов.</w:t>
      </w:r>
    </w:p>
    <w:p w14:paraId="4C7AAF46"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6. Работник организации А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14:paraId="19A2F2D0"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14:paraId="1B49DBFF"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14:paraId="7B899595"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7. Работник организации А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w:t>
      </w:r>
      <w:proofErr w:type="gramStart"/>
      <w:r w:rsidRPr="00AE7CA6">
        <w:rPr>
          <w:rFonts w:ascii="Times New Roman" w:hAnsi="Times New Roman" w:cs="Times New Roman"/>
          <w:color w:val="000000"/>
          <w:szCs w:val="22"/>
        </w:rPr>
        <w:t>отн</w:t>
      </w:r>
      <w:r w:rsidR="00CB5AC1" w:rsidRPr="00AE7CA6">
        <w:rPr>
          <w:rFonts w:ascii="Times New Roman" w:hAnsi="Times New Roman" w:cs="Times New Roman"/>
          <w:color w:val="000000"/>
          <w:szCs w:val="22"/>
        </w:rPr>
        <w:t>ошения</w:t>
      </w:r>
      <w:r w:rsidRPr="00AE7CA6">
        <w:rPr>
          <w:rFonts w:ascii="Times New Roman" w:hAnsi="Times New Roman" w:cs="Times New Roman"/>
          <w:color w:val="000000"/>
          <w:szCs w:val="22"/>
        </w:rPr>
        <w:t xml:space="preserve">  с</w:t>
      </w:r>
      <w:proofErr w:type="gramEnd"/>
      <w:r w:rsidRPr="00AE7CA6">
        <w:rPr>
          <w:rFonts w:ascii="Times New Roman" w:hAnsi="Times New Roman" w:cs="Times New Roman"/>
          <w:color w:val="000000"/>
          <w:szCs w:val="22"/>
        </w:rPr>
        <w:t xml:space="preserve"> организацией А, намеревается установить такие отношения и</w:t>
      </w:r>
      <w:r w:rsidR="00CB5AC1" w:rsidRPr="00AE7CA6">
        <w:rPr>
          <w:rFonts w:ascii="Times New Roman" w:hAnsi="Times New Roman" w:cs="Times New Roman"/>
          <w:color w:val="000000"/>
          <w:szCs w:val="22"/>
        </w:rPr>
        <w:t>ли является</w:t>
      </w:r>
      <w:r w:rsidRPr="00AE7CA6">
        <w:rPr>
          <w:rFonts w:ascii="Times New Roman" w:hAnsi="Times New Roman" w:cs="Times New Roman"/>
          <w:color w:val="000000"/>
          <w:szCs w:val="22"/>
        </w:rPr>
        <w:t xml:space="preserve"> ее конкурентом.</w:t>
      </w:r>
    </w:p>
    <w:p w14:paraId="683C6E10"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14:paraId="71573C3E"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14:paraId="3AAF0DF6"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8. Работник организации А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14:paraId="68B75E85"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организация Б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полномочия работника организации А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14:paraId="5DB21172"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 изменение трудовых обязанностей работника.</w:t>
      </w:r>
    </w:p>
    <w:p w14:paraId="1354294B"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9. Работник организации А или иное лицо, с которым связана личная заинтересованность работника, получает материальные блага или </w:t>
      </w:r>
      <w:proofErr w:type="gramStart"/>
      <w:r w:rsidRPr="00AE7CA6">
        <w:rPr>
          <w:rFonts w:ascii="Times New Roman" w:hAnsi="Times New Roman" w:cs="Times New Roman"/>
          <w:color w:val="000000"/>
          <w:szCs w:val="22"/>
        </w:rPr>
        <w:t>услуги  от</w:t>
      </w:r>
      <w:proofErr w:type="gramEnd"/>
      <w:r w:rsidRPr="00AE7CA6">
        <w:rPr>
          <w:rFonts w:ascii="Times New Roman" w:hAnsi="Times New Roman" w:cs="Times New Roman"/>
          <w:color w:val="000000"/>
          <w:szCs w:val="22"/>
        </w:rPr>
        <w:t xml:space="preserve"> организации Б, которая имеет деловые отношения с организацией А, намеревается установить такие отношения или является ее конкурентом.</w:t>
      </w:r>
    </w:p>
    <w:p w14:paraId="1EC0E4C9"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14:paraId="6915B1E2"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14:paraId="00561428"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10. Работник организации А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14:paraId="014FE8F9"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w:t>
      </w:r>
      <w:r w:rsidR="00CD55A0" w:rsidRPr="00AE7CA6">
        <w:rPr>
          <w:rFonts w:ascii="Times New Roman" w:hAnsi="Times New Roman" w:cs="Times New Roman"/>
          <w:color w:val="000000"/>
          <w:szCs w:val="22"/>
        </w:rPr>
        <w:t xml:space="preserve">ости  </w:t>
      </w:r>
      <w:r w:rsidRPr="00AE7CA6">
        <w:rPr>
          <w:rFonts w:ascii="Times New Roman" w:hAnsi="Times New Roman" w:cs="Times New Roman"/>
          <w:color w:val="000000"/>
          <w:szCs w:val="22"/>
        </w:rPr>
        <w:t xml:space="preserve"> в организации.</w:t>
      </w:r>
    </w:p>
    <w:p w14:paraId="71A952E6"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(его подчиненного) на иную должность или изменение круга его должностных обязанностей.</w:t>
      </w:r>
    </w:p>
    <w:p w14:paraId="07DE43D9"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11. Работник организации А упо</w:t>
      </w:r>
      <w:r w:rsidR="00CD55A0" w:rsidRPr="00AE7CA6">
        <w:rPr>
          <w:rFonts w:ascii="Times New Roman" w:hAnsi="Times New Roman" w:cs="Times New Roman"/>
          <w:color w:val="000000"/>
          <w:szCs w:val="22"/>
        </w:rPr>
        <w:t xml:space="preserve">лномочен принимать </w:t>
      </w:r>
      <w:proofErr w:type="gramStart"/>
      <w:r w:rsidR="00CD55A0" w:rsidRPr="00AE7CA6">
        <w:rPr>
          <w:rFonts w:ascii="Times New Roman" w:hAnsi="Times New Roman" w:cs="Times New Roman"/>
          <w:color w:val="000000"/>
          <w:szCs w:val="22"/>
        </w:rPr>
        <w:t xml:space="preserve">решения </w:t>
      </w:r>
      <w:r w:rsidRPr="00AE7CA6">
        <w:rPr>
          <w:rFonts w:ascii="Times New Roman" w:hAnsi="Times New Roman" w:cs="Times New Roman"/>
          <w:color w:val="000000"/>
          <w:szCs w:val="22"/>
        </w:rPr>
        <w:t xml:space="preserve"> об</w:t>
      </w:r>
      <w:proofErr w:type="gramEnd"/>
      <w:r w:rsidRPr="00AE7CA6">
        <w:rPr>
          <w:rFonts w:ascii="Times New Roman" w:hAnsi="Times New Roman" w:cs="Times New Roman"/>
          <w:color w:val="000000"/>
          <w:szCs w:val="22"/>
        </w:rPr>
        <w:t xml:space="preserve"> установлении, сохранении </w:t>
      </w:r>
      <w:r w:rsidRPr="00AE7CA6">
        <w:rPr>
          <w:rFonts w:ascii="Times New Roman" w:hAnsi="Times New Roman" w:cs="Times New Roman"/>
          <w:color w:val="000000"/>
          <w:szCs w:val="22"/>
        </w:rPr>
        <w:lastRenderedPageBreak/>
        <w:t>или прекращении деловых отношений организации А с организацией Б, от которой ему поступает предложение трудоустройства.</w:t>
      </w:r>
    </w:p>
    <w:p w14:paraId="74DD7F1F"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организация Б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14:paraId="7062B74E"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отстранение работника от принятия решения, которое является предметом конфликта интересов.</w:t>
      </w:r>
    </w:p>
    <w:p w14:paraId="161F0CAC"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 xml:space="preserve">12. Работник организации А использует информацию, ставшую ему </w:t>
      </w:r>
      <w:proofErr w:type="gramStart"/>
      <w:r w:rsidRPr="00AE7CA6">
        <w:rPr>
          <w:rFonts w:ascii="Times New Roman" w:hAnsi="Times New Roman" w:cs="Times New Roman"/>
          <w:color w:val="000000"/>
          <w:szCs w:val="22"/>
        </w:rPr>
        <w:t>известной  в</w:t>
      </w:r>
      <w:proofErr w:type="gramEnd"/>
      <w:r w:rsidRPr="00AE7CA6">
        <w:rPr>
          <w:rFonts w:ascii="Times New Roman" w:hAnsi="Times New Roman" w:cs="Times New Roman"/>
          <w:color w:val="000000"/>
          <w:szCs w:val="22"/>
        </w:rPr>
        <w:t xml:space="preserve">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14:paraId="4035D42A"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color w:val="000000"/>
          <w:szCs w:val="22"/>
        </w:rPr>
        <w:t>Пример: работник организации А, занимающейся разведкой и добычей полезных ископаемых, сообщает о заинтересованности организац</w:t>
      </w:r>
      <w:r w:rsidR="00CD55A0" w:rsidRPr="00AE7CA6">
        <w:rPr>
          <w:rFonts w:ascii="Times New Roman" w:hAnsi="Times New Roman" w:cs="Times New Roman"/>
          <w:color w:val="000000"/>
          <w:szCs w:val="22"/>
        </w:rPr>
        <w:t xml:space="preserve">ии </w:t>
      </w:r>
      <w:proofErr w:type="gramStart"/>
      <w:r w:rsidR="00CD55A0" w:rsidRPr="00AE7CA6">
        <w:rPr>
          <w:rFonts w:ascii="Times New Roman" w:hAnsi="Times New Roman" w:cs="Times New Roman"/>
          <w:color w:val="000000"/>
          <w:szCs w:val="22"/>
        </w:rPr>
        <w:t xml:space="preserve">А </w:t>
      </w:r>
      <w:r w:rsidRPr="00AE7CA6">
        <w:rPr>
          <w:rFonts w:ascii="Times New Roman" w:hAnsi="Times New Roman" w:cs="Times New Roman"/>
          <w:color w:val="000000"/>
          <w:szCs w:val="22"/>
        </w:rPr>
        <w:t xml:space="preserve"> в</w:t>
      </w:r>
      <w:proofErr w:type="gramEnd"/>
      <w:r w:rsidRPr="00AE7CA6">
        <w:rPr>
          <w:rFonts w:ascii="Times New Roman" w:hAnsi="Times New Roman" w:cs="Times New Roman"/>
          <w:color w:val="000000"/>
          <w:szCs w:val="22"/>
        </w:rPr>
        <w:t xml:space="preserve"> приобретении земельных участков владельцу этих участков, который является его другом.</w:t>
      </w:r>
    </w:p>
    <w:p w14:paraId="6C191324"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r w:rsidRPr="00AE7CA6">
        <w:rPr>
          <w:rFonts w:ascii="Times New Roman" w:hAnsi="Times New Roman" w:cs="Times New Roman"/>
          <w:b/>
          <w:color w:val="000000"/>
          <w:szCs w:val="22"/>
        </w:rPr>
        <w:t>Возможные способы урегулирования:</w:t>
      </w:r>
      <w:r w:rsidRPr="00AE7CA6">
        <w:rPr>
          <w:rFonts w:ascii="Times New Roman" w:hAnsi="Times New Roman" w:cs="Times New Roman"/>
          <w:color w:val="000000"/>
          <w:szCs w:val="22"/>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14:paraId="19003BA6" w14:textId="77777777" w:rsidR="006503D0" w:rsidRPr="00AE7CA6" w:rsidRDefault="006503D0" w:rsidP="009A2979">
      <w:pPr>
        <w:pStyle w:val="ConsPlusNormal"/>
        <w:tabs>
          <w:tab w:val="left" w:pos="0"/>
        </w:tabs>
        <w:ind w:firstLine="540"/>
        <w:jc w:val="both"/>
        <w:rPr>
          <w:rFonts w:ascii="Times New Roman" w:hAnsi="Times New Roman" w:cs="Times New Roman"/>
          <w:color w:val="000000"/>
          <w:szCs w:val="22"/>
        </w:rPr>
      </w:pPr>
    </w:p>
    <w:p w14:paraId="38FD149D" w14:textId="77777777" w:rsidR="006503D0" w:rsidRPr="00AE7CA6" w:rsidRDefault="006503D0" w:rsidP="009A2979">
      <w:pPr>
        <w:tabs>
          <w:tab w:val="left" w:pos="0"/>
        </w:tabs>
        <w:jc w:val="both"/>
        <w:rPr>
          <w:rFonts w:ascii="Times New Roman" w:hAnsi="Times New Roman" w:cs="Times New Roman"/>
        </w:rPr>
      </w:pPr>
    </w:p>
    <w:p w14:paraId="600CA58C" w14:textId="77777777" w:rsidR="00532449" w:rsidRPr="00CB5AC1" w:rsidRDefault="00532449" w:rsidP="00532449">
      <w:pPr>
        <w:tabs>
          <w:tab w:val="left" w:pos="7740"/>
        </w:tabs>
        <w:spacing w:after="0" w:line="240" w:lineRule="auto"/>
        <w:jc w:val="right"/>
        <w:rPr>
          <w:rFonts w:ascii="Times New Roman" w:hAnsi="Times New Roman" w:cs="Times New Roman"/>
          <w:sz w:val="24"/>
          <w:szCs w:val="24"/>
        </w:rPr>
      </w:pPr>
    </w:p>
    <w:sectPr w:rsidR="00532449" w:rsidRPr="00CB5AC1" w:rsidSect="00F93C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AFA26" w14:textId="77777777" w:rsidR="00F93C19" w:rsidRDefault="00F93C19" w:rsidP="006503D0">
      <w:pPr>
        <w:spacing w:after="0" w:line="240" w:lineRule="auto"/>
      </w:pPr>
      <w:r>
        <w:separator/>
      </w:r>
    </w:p>
  </w:endnote>
  <w:endnote w:type="continuationSeparator" w:id="0">
    <w:p w14:paraId="513E9F46" w14:textId="77777777" w:rsidR="00F93C19" w:rsidRDefault="00F93C19" w:rsidP="0065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07883" w14:textId="77777777" w:rsidR="00F93C19" w:rsidRDefault="00F93C19" w:rsidP="006503D0">
      <w:pPr>
        <w:spacing w:after="0" w:line="240" w:lineRule="auto"/>
      </w:pPr>
      <w:r>
        <w:separator/>
      </w:r>
    </w:p>
  </w:footnote>
  <w:footnote w:type="continuationSeparator" w:id="0">
    <w:p w14:paraId="25B301E2" w14:textId="77777777" w:rsidR="00F93C19" w:rsidRDefault="00F93C19" w:rsidP="006503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604"/>
    <w:multiLevelType w:val="multilevel"/>
    <w:tmpl w:val="CE201E0A"/>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9C45BC0"/>
    <w:multiLevelType w:val="multilevel"/>
    <w:tmpl w:val="416657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8F69A7"/>
    <w:multiLevelType w:val="hybridMultilevel"/>
    <w:tmpl w:val="C19E4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7865F3"/>
    <w:multiLevelType w:val="multilevel"/>
    <w:tmpl w:val="C27EF1A8"/>
    <w:lvl w:ilvl="0">
      <w:start w:val="1"/>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6AF684F"/>
    <w:multiLevelType w:val="hybridMultilevel"/>
    <w:tmpl w:val="33C21542"/>
    <w:lvl w:ilvl="0" w:tplc="45482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5E87C4B"/>
    <w:multiLevelType w:val="multilevel"/>
    <w:tmpl w:val="2EA4B6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637950"/>
    <w:multiLevelType w:val="multilevel"/>
    <w:tmpl w:val="8FFC60E4"/>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3C485FB8"/>
    <w:multiLevelType w:val="multilevel"/>
    <w:tmpl w:val="D30AAA8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85F21BC"/>
    <w:multiLevelType w:val="multilevel"/>
    <w:tmpl w:val="AF9A284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732D5"/>
    <w:multiLevelType w:val="multilevel"/>
    <w:tmpl w:val="9088212E"/>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561814F9"/>
    <w:multiLevelType w:val="multilevel"/>
    <w:tmpl w:val="82240744"/>
    <w:lvl w:ilvl="0">
      <w:start w:val="1"/>
      <w:numFmt w:val="decimal"/>
      <w:lvlText w:val="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7B861EF1"/>
    <w:multiLevelType w:val="multilevel"/>
    <w:tmpl w:val="52724D14"/>
    <w:lvl w:ilvl="0">
      <w:start w:val="5"/>
      <w:numFmt w:val="decimal"/>
      <w:lvlText w:val="%1."/>
      <w:lvlJc w:val="left"/>
      <w:pPr>
        <w:ind w:left="420" w:hanging="42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487168595">
    <w:abstractNumId w:val="2"/>
  </w:num>
  <w:num w:numId="2" w16cid:durableId="722364197">
    <w:abstractNumId w:val="0"/>
    <w:lvlOverride w:ilvl="0">
      <w:startOverride w:val="1"/>
    </w:lvlOverride>
    <w:lvlOverride w:ilvl="1"/>
    <w:lvlOverride w:ilvl="2"/>
    <w:lvlOverride w:ilvl="3"/>
    <w:lvlOverride w:ilvl="4"/>
    <w:lvlOverride w:ilvl="5"/>
    <w:lvlOverride w:ilvl="6"/>
    <w:lvlOverride w:ilvl="7"/>
    <w:lvlOverride w:ilvl="8"/>
  </w:num>
  <w:num w:numId="3" w16cid:durableId="2057076121">
    <w:abstractNumId w:val="10"/>
    <w:lvlOverride w:ilvl="0">
      <w:startOverride w:val="1"/>
    </w:lvlOverride>
    <w:lvlOverride w:ilvl="1"/>
    <w:lvlOverride w:ilvl="2"/>
    <w:lvlOverride w:ilvl="3"/>
    <w:lvlOverride w:ilvl="4"/>
    <w:lvlOverride w:ilvl="5"/>
    <w:lvlOverride w:ilvl="6"/>
    <w:lvlOverride w:ilvl="7"/>
    <w:lvlOverride w:ilvl="8"/>
  </w:num>
  <w:num w:numId="4" w16cid:durableId="1804349478">
    <w:abstractNumId w:val="3"/>
    <w:lvlOverride w:ilvl="0">
      <w:startOverride w:val="1"/>
    </w:lvlOverride>
    <w:lvlOverride w:ilvl="1"/>
    <w:lvlOverride w:ilvl="2"/>
    <w:lvlOverride w:ilvl="3"/>
    <w:lvlOverride w:ilvl="4"/>
    <w:lvlOverride w:ilvl="5"/>
    <w:lvlOverride w:ilvl="6"/>
    <w:lvlOverride w:ilvl="7"/>
    <w:lvlOverride w:ilvl="8"/>
  </w:num>
  <w:num w:numId="5" w16cid:durableId="140738065">
    <w:abstractNumId w:val="6"/>
    <w:lvlOverride w:ilvl="0">
      <w:startOverride w:val="1"/>
    </w:lvlOverride>
    <w:lvlOverride w:ilvl="1"/>
    <w:lvlOverride w:ilvl="2"/>
    <w:lvlOverride w:ilvl="3"/>
    <w:lvlOverride w:ilvl="4"/>
    <w:lvlOverride w:ilvl="5"/>
    <w:lvlOverride w:ilvl="6"/>
    <w:lvlOverride w:ilvl="7"/>
    <w:lvlOverride w:ilvl="8"/>
  </w:num>
  <w:num w:numId="6" w16cid:durableId="607004164">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3931511">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860240704">
    <w:abstractNumId w:val="8"/>
  </w:num>
  <w:num w:numId="9" w16cid:durableId="647436651">
    <w:abstractNumId w:val="1"/>
  </w:num>
  <w:num w:numId="10" w16cid:durableId="1163660249">
    <w:abstractNumId w:val="5"/>
  </w:num>
  <w:num w:numId="11" w16cid:durableId="140193018">
    <w:abstractNumId w:val="4"/>
  </w:num>
  <w:num w:numId="12" w16cid:durableId="1579827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3654"/>
    <w:rsid w:val="00010F6E"/>
    <w:rsid w:val="00013281"/>
    <w:rsid w:val="00061320"/>
    <w:rsid w:val="000B4AD2"/>
    <w:rsid w:val="000C18DA"/>
    <w:rsid w:val="000C5E28"/>
    <w:rsid w:val="000D0F34"/>
    <w:rsid w:val="000E7290"/>
    <w:rsid w:val="0012265E"/>
    <w:rsid w:val="00137FC4"/>
    <w:rsid w:val="0017085B"/>
    <w:rsid w:val="001A747A"/>
    <w:rsid w:val="001B201B"/>
    <w:rsid w:val="001E715A"/>
    <w:rsid w:val="001F0C82"/>
    <w:rsid w:val="002151AA"/>
    <w:rsid w:val="00241AF3"/>
    <w:rsid w:val="00263654"/>
    <w:rsid w:val="002707FA"/>
    <w:rsid w:val="002A5414"/>
    <w:rsid w:val="002B4F53"/>
    <w:rsid w:val="00332CFC"/>
    <w:rsid w:val="00341CE1"/>
    <w:rsid w:val="003B6DCE"/>
    <w:rsid w:val="00412E19"/>
    <w:rsid w:val="00416F26"/>
    <w:rsid w:val="00422382"/>
    <w:rsid w:val="00490060"/>
    <w:rsid w:val="004B48A7"/>
    <w:rsid w:val="004D649A"/>
    <w:rsid w:val="00515E9B"/>
    <w:rsid w:val="00532449"/>
    <w:rsid w:val="00612F84"/>
    <w:rsid w:val="006503D0"/>
    <w:rsid w:val="00652C04"/>
    <w:rsid w:val="00676B84"/>
    <w:rsid w:val="00684B3F"/>
    <w:rsid w:val="006B0064"/>
    <w:rsid w:val="00773ABD"/>
    <w:rsid w:val="007B79F9"/>
    <w:rsid w:val="007C47E5"/>
    <w:rsid w:val="00822FF0"/>
    <w:rsid w:val="00847151"/>
    <w:rsid w:val="00873D64"/>
    <w:rsid w:val="0087709E"/>
    <w:rsid w:val="008F401C"/>
    <w:rsid w:val="00941DB4"/>
    <w:rsid w:val="00952C2C"/>
    <w:rsid w:val="009A2979"/>
    <w:rsid w:val="009E1B6A"/>
    <w:rsid w:val="009F0249"/>
    <w:rsid w:val="00A84CBB"/>
    <w:rsid w:val="00AD6B26"/>
    <w:rsid w:val="00AE7CA6"/>
    <w:rsid w:val="00B3441C"/>
    <w:rsid w:val="00B53018"/>
    <w:rsid w:val="00BA2587"/>
    <w:rsid w:val="00BA5453"/>
    <w:rsid w:val="00C062EB"/>
    <w:rsid w:val="00C12113"/>
    <w:rsid w:val="00CB5AC1"/>
    <w:rsid w:val="00CC12FB"/>
    <w:rsid w:val="00CD55A0"/>
    <w:rsid w:val="00CE2888"/>
    <w:rsid w:val="00D27581"/>
    <w:rsid w:val="00D44429"/>
    <w:rsid w:val="00D72F70"/>
    <w:rsid w:val="00DB2594"/>
    <w:rsid w:val="00E00ACC"/>
    <w:rsid w:val="00E2012D"/>
    <w:rsid w:val="00E42E53"/>
    <w:rsid w:val="00E63A1C"/>
    <w:rsid w:val="00E64D6B"/>
    <w:rsid w:val="00E87D60"/>
    <w:rsid w:val="00EF7E1B"/>
    <w:rsid w:val="00F1435B"/>
    <w:rsid w:val="00F57BAC"/>
    <w:rsid w:val="00F818B3"/>
    <w:rsid w:val="00F93C19"/>
    <w:rsid w:val="00FC4F0B"/>
    <w:rsid w:val="00FD53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763BB"/>
  <w15:docId w15:val="{A6BD2210-9A99-47E2-A9D3-A39BF9F52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201B"/>
  </w:style>
  <w:style w:type="paragraph" w:styleId="2">
    <w:name w:val="heading 2"/>
    <w:basedOn w:val="a"/>
    <w:next w:val="a"/>
    <w:link w:val="20"/>
    <w:uiPriority w:val="9"/>
    <w:semiHidden/>
    <w:unhideWhenUsed/>
    <w:qFormat/>
    <w:rsid w:val="006503D0"/>
    <w:pPr>
      <w:keepNext/>
      <w:keepLines/>
      <w:spacing w:before="40" w:after="0" w:line="240" w:lineRule="auto"/>
      <w:outlineLvl w:val="1"/>
    </w:pPr>
    <w:rPr>
      <w:rFonts w:ascii="Calibri Light" w:eastAsia="Times New Roman" w:hAnsi="Calibri Light" w:cs="Times New Roman"/>
      <w:color w:val="2E74B5"/>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73ABD"/>
    <w:rPr>
      <w:color w:val="0000FF" w:themeColor="hyperlink"/>
      <w:u w:val="single"/>
    </w:rPr>
  </w:style>
  <w:style w:type="table" w:styleId="a4">
    <w:name w:val="Table Grid"/>
    <w:basedOn w:val="a1"/>
    <w:uiPriority w:val="59"/>
    <w:rsid w:val="001A747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E2012D"/>
    <w:pPr>
      <w:ind w:left="720"/>
      <w:contextualSpacing/>
    </w:pPr>
  </w:style>
  <w:style w:type="character" w:customStyle="1" w:styleId="20">
    <w:name w:val="Заголовок 2 Знак"/>
    <w:basedOn w:val="a0"/>
    <w:link w:val="2"/>
    <w:uiPriority w:val="9"/>
    <w:semiHidden/>
    <w:rsid w:val="006503D0"/>
    <w:rPr>
      <w:rFonts w:ascii="Calibri Light" w:eastAsia="Times New Roman" w:hAnsi="Calibri Light" w:cs="Times New Roman"/>
      <w:color w:val="2E74B5"/>
      <w:sz w:val="26"/>
      <w:szCs w:val="26"/>
      <w:lang w:eastAsia="ru-RU"/>
    </w:rPr>
  </w:style>
  <w:style w:type="paragraph" w:styleId="a6">
    <w:name w:val="No Spacing"/>
    <w:uiPriority w:val="1"/>
    <w:qFormat/>
    <w:rsid w:val="006503D0"/>
    <w:pPr>
      <w:spacing w:after="0" w:line="240" w:lineRule="auto"/>
    </w:pPr>
    <w:rPr>
      <w:rFonts w:ascii="Tahoma" w:eastAsia="Tahoma" w:hAnsi="Tahoma" w:cs="Tahoma"/>
      <w:color w:val="000000"/>
      <w:sz w:val="24"/>
      <w:szCs w:val="24"/>
      <w:lang w:eastAsia="ru-RU"/>
    </w:rPr>
  </w:style>
  <w:style w:type="character" w:customStyle="1" w:styleId="a7">
    <w:name w:val="Сноска_"/>
    <w:link w:val="a8"/>
    <w:locked/>
    <w:rsid w:val="006503D0"/>
    <w:rPr>
      <w:sz w:val="19"/>
      <w:szCs w:val="19"/>
      <w:shd w:val="clear" w:color="auto" w:fill="FFFFFF"/>
    </w:rPr>
  </w:style>
  <w:style w:type="paragraph" w:customStyle="1" w:styleId="a8">
    <w:name w:val="Сноска"/>
    <w:basedOn w:val="a"/>
    <w:link w:val="a7"/>
    <w:rsid w:val="006503D0"/>
    <w:pPr>
      <w:shd w:val="clear" w:color="auto" w:fill="FFFFFF"/>
      <w:spacing w:after="0" w:line="226" w:lineRule="exact"/>
      <w:jc w:val="both"/>
    </w:pPr>
    <w:rPr>
      <w:sz w:val="19"/>
      <w:szCs w:val="19"/>
    </w:rPr>
  </w:style>
  <w:style w:type="character" w:customStyle="1" w:styleId="12">
    <w:name w:val="Заголовок №1 (2)_"/>
    <w:link w:val="120"/>
    <w:locked/>
    <w:rsid w:val="006503D0"/>
    <w:rPr>
      <w:sz w:val="27"/>
      <w:szCs w:val="27"/>
      <w:shd w:val="clear" w:color="auto" w:fill="FFFFFF"/>
    </w:rPr>
  </w:style>
  <w:style w:type="paragraph" w:customStyle="1" w:styleId="120">
    <w:name w:val="Заголовок №1 (2)"/>
    <w:basedOn w:val="a"/>
    <w:link w:val="12"/>
    <w:rsid w:val="006503D0"/>
    <w:pPr>
      <w:shd w:val="clear" w:color="auto" w:fill="FFFFFF"/>
      <w:spacing w:after="360" w:line="0" w:lineRule="atLeast"/>
      <w:outlineLvl w:val="0"/>
    </w:pPr>
    <w:rPr>
      <w:sz w:val="27"/>
      <w:szCs w:val="27"/>
    </w:rPr>
  </w:style>
  <w:style w:type="character" w:customStyle="1" w:styleId="a9">
    <w:name w:val="Основной текст_"/>
    <w:link w:val="3"/>
    <w:locked/>
    <w:rsid w:val="006503D0"/>
    <w:rPr>
      <w:sz w:val="27"/>
      <w:szCs w:val="27"/>
      <w:shd w:val="clear" w:color="auto" w:fill="FFFFFF"/>
    </w:rPr>
  </w:style>
  <w:style w:type="paragraph" w:customStyle="1" w:styleId="3">
    <w:name w:val="Основной текст3"/>
    <w:basedOn w:val="a"/>
    <w:link w:val="a9"/>
    <w:rsid w:val="006503D0"/>
    <w:pPr>
      <w:shd w:val="clear" w:color="auto" w:fill="FFFFFF"/>
      <w:spacing w:before="360" w:after="360" w:line="0" w:lineRule="atLeast"/>
      <w:ind w:hanging="1160"/>
    </w:pPr>
    <w:rPr>
      <w:sz w:val="27"/>
      <w:szCs w:val="27"/>
    </w:rPr>
  </w:style>
  <w:style w:type="character" w:customStyle="1" w:styleId="1">
    <w:name w:val="Заголовок №1_"/>
    <w:link w:val="10"/>
    <w:locked/>
    <w:rsid w:val="006503D0"/>
    <w:rPr>
      <w:sz w:val="27"/>
      <w:szCs w:val="27"/>
      <w:shd w:val="clear" w:color="auto" w:fill="FFFFFF"/>
    </w:rPr>
  </w:style>
  <w:style w:type="paragraph" w:customStyle="1" w:styleId="10">
    <w:name w:val="Заголовок №1"/>
    <w:basedOn w:val="a"/>
    <w:link w:val="1"/>
    <w:rsid w:val="006503D0"/>
    <w:pPr>
      <w:shd w:val="clear" w:color="auto" w:fill="FFFFFF"/>
      <w:spacing w:before="720" w:after="0" w:line="312" w:lineRule="exact"/>
      <w:jc w:val="center"/>
      <w:outlineLvl w:val="0"/>
    </w:pPr>
    <w:rPr>
      <w:sz w:val="27"/>
      <w:szCs w:val="27"/>
    </w:rPr>
  </w:style>
  <w:style w:type="character" w:customStyle="1" w:styleId="30">
    <w:name w:val="Основной текст (3)_"/>
    <w:link w:val="31"/>
    <w:locked/>
    <w:rsid w:val="006503D0"/>
    <w:rPr>
      <w:sz w:val="27"/>
      <w:szCs w:val="27"/>
      <w:shd w:val="clear" w:color="auto" w:fill="FFFFFF"/>
    </w:rPr>
  </w:style>
  <w:style w:type="paragraph" w:customStyle="1" w:styleId="31">
    <w:name w:val="Основной текст (3)"/>
    <w:basedOn w:val="a"/>
    <w:link w:val="30"/>
    <w:rsid w:val="006503D0"/>
    <w:pPr>
      <w:shd w:val="clear" w:color="auto" w:fill="FFFFFF"/>
      <w:spacing w:after="300" w:line="312" w:lineRule="exact"/>
      <w:jc w:val="center"/>
    </w:pPr>
    <w:rPr>
      <w:sz w:val="27"/>
      <w:szCs w:val="27"/>
    </w:rPr>
  </w:style>
  <w:style w:type="character" w:customStyle="1" w:styleId="4">
    <w:name w:val="Основной текст (4)_"/>
    <w:link w:val="40"/>
    <w:locked/>
    <w:rsid w:val="006503D0"/>
    <w:rPr>
      <w:sz w:val="19"/>
      <w:szCs w:val="19"/>
      <w:shd w:val="clear" w:color="auto" w:fill="FFFFFF"/>
    </w:rPr>
  </w:style>
  <w:style w:type="paragraph" w:customStyle="1" w:styleId="40">
    <w:name w:val="Основной текст (4)"/>
    <w:basedOn w:val="a"/>
    <w:link w:val="4"/>
    <w:rsid w:val="006503D0"/>
    <w:pPr>
      <w:shd w:val="clear" w:color="auto" w:fill="FFFFFF"/>
      <w:spacing w:after="0" w:line="0" w:lineRule="atLeast"/>
      <w:ind w:hanging="920"/>
    </w:pPr>
    <w:rPr>
      <w:sz w:val="19"/>
      <w:szCs w:val="19"/>
    </w:rPr>
  </w:style>
  <w:style w:type="character" w:customStyle="1" w:styleId="5">
    <w:name w:val="Основной текст (5)_"/>
    <w:link w:val="50"/>
    <w:locked/>
    <w:rsid w:val="006503D0"/>
    <w:rPr>
      <w:sz w:val="23"/>
      <w:szCs w:val="23"/>
      <w:shd w:val="clear" w:color="auto" w:fill="FFFFFF"/>
    </w:rPr>
  </w:style>
  <w:style w:type="paragraph" w:customStyle="1" w:styleId="50">
    <w:name w:val="Основной текст (5)"/>
    <w:basedOn w:val="a"/>
    <w:link w:val="5"/>
    <w:rsid w:val="006503D0"/>
    <w:pPr>
      <w:shd w:val="clear" w:color="auto" w:fill="FFFFFF"/>
      <w:spacing w:after="0" w:line="0" w:lineRule="atLeast"/>
      <w:jc w:val="both"/>
    </w:pPr>
    <w:rPr>
      <w:sz w:val="23"/>
      <w:szCs w:val="23"/>
    </w:rPr>
  </w:style>
  <w:style w:type="character" w:customStyle="1" w:styleId="7">
    <w:name w:val="Основной текст (7)_"/>
    <w:link w:val="70"/>
    <w:locked/>
    <w:rsid w:val="006503D0"/>
    <w:rPr>
      <w:sz w:val="27"/>
      <w:szCs w:val="27"/>
      <w:shd w:val="clear" w:color="auto" w:fill="FFFFFF"/>
    </w:rPr>
  </w:style>
  <w:style w:type="paragraph" w:customStyle="1" w:styleId="70">
    <w:name w:val="Основной текст (7)"/>
    <w:basedOn w:val="a"/>
    <w:link w:val="7"/>
    <w:rsid w:val="006503D0"/>
    <w:pPr>
      <w:shd w:val="clear" w:color="auto" w:fill="FFFFFF"/>
      <w:spacing w:before="600" w:after="0" w:line="322" w:lineRule="exact"/>
      <w:jc w:val="center"/>
    </w:pPr>
    <w:rPr>
      <w:sz w:val="27"/>
      <w:szCs w:val="27"/>
    </w:rPr>
  </w:style>
  <w:style w:type="paragraph" w:customStyle="1" w:styleId="ConsPlusNormal">
    <w:name w:val="ConsPlusNormal"/>
    <w:rsid w:val="006503D0"/>
    <w:pPr>
      <w:widowControl w:val="0"/>
      <w:autoSpaceDE w:val="0"/>
      <w:autoSpaceDN w:val="0"/>
      <w:spacing w:after="0" w:line="240" w:lineRule="auto"/>
    </w:pPr>
    <w:rPr>
      <w:rFonts w:ascii="Calibri" w:eastAsia="Times New Roman" w:hAnsi="Calibri" w:cs="Calibri"/>
      <w:szCs w:val="20"/>
      <w:lang w:eastAsia="ru-RU"/>
    </w:rPr>
  </w:style>
  <w:style w:type="character" w:customStyle="1" w:styleId="aa">
    <w:name w:val="Основной текст + Курсив"/>
    <w:rsid w:val="006503D0"/>
    <w:rPr>
      <w:i/>
      <w:iCs/>
      <w:spacing w:val="0"/>
      <w:sz w:val="27"/>
      <w:szCs w:val="27"/>
      <w:shd w:val="clear" w:color="auto" w:fill="FFFFFF"/>
    </w:rPr>
  </w:style>
  <w:style w:type="character" w:customStyle="1" w:styleId="32">
    <w:name w:val="Основной текст (3) + Не курсив"/>
    <w:rsid w:val="006503D0"/>
    <w:rPr>
      <w:i/>
      <w:iCs/>
      <w:sz w:val="27"/>
      <w:szCs w:val="27"/>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360769">
      <w:bodyDiv w:val="1"/>
      <w:marLeft w:val="0"/>
      <w:marRight w:val="0"/>
      <w:marTop w:val="0"/>
      <w:marBottom w:val="0"/>
      <w:divBdr>
        <w:top w:val="none" w:sz="0" w:space="0" w:color="auto"/>
        <w:left w:val="none" w:sz="0" w:space="0" w:color="auto"/>
        <w:bottom w:val="none" w:sz="0" w:space="0" w:color="auto"/>
        <w:right w:val="none" w:sz="0" w:space="0" w:color="auto"/>
      </w:divBdr>
      <w:divsChild>
        <w:div w:id="2005815862">
          <w:marLeft w:val="0"/>
          <w:marRight w:val="0"/>
          <w:marTop w:val="0"/>
          <w:marBottom w:val="0"/>
          <w:divBdr>
            <w:top w:val="none" w:sz="0" w:space="0" w:color="auto"/>
            <w:left w:val="none" w:sz="0" w:space="0" w:color="auto"/>
            <w:bottom w:val="none" w:sz="0" w:space="0" w:color="auto"/>
            <w:right w:val="none" w:sz="0" w:space="0" w:color="auto"/>
          </w:divBdr>
        </w:div>
        <w:div w:id="2065761379">
          <w:marLeft w:val="0"/>
          <w:marRight w:val="0"/>
          <w:marTop w:val="0"/>
          <w:marBottom w:val="0"/>
          <w:divBdr>
            <w:top w:val="none" w:sz="0" w:space="0" w:color="auto"/>
            <w:left w:val="none" w:sz="0" w:space="0" w:color="auto"/>
            <w:bottom w:val="none" w:sz="0" w:space="0" w:color="auto"/>
            <w:right w:val="none" w:sz="0" w:space="0" w:color="auto"/>
          </w:divBdr>
        </w:div>
        <w:div w:id="1630362009">
          <w:marLeft w:val="0"/>
          <w:marRight w:val="0"/>
          <w:marTop w:val="0"/>
          <w:marBottom w:val="0"/>
          <w:divBdr>
            <w:top w:val="none" w:sz="0" w:space="0" w:color="auto"/>
            <w:left w:val="none" w:sz="0" w:space="0" w:color="auto"/>
            <w:bottom w:val="none" w:sz="0" w:space="0" w:color="auto"/>
            <w:right w:val="none" w:sz="0" w:space="0" w:color="auto"/>
          </w:divBdr>
        </w:div>
        <w:div w:id="1727145811">
          <w:marLeft w:val="0"/>
          <w:marRight w:val="0"/>
          <w:marTop w:val="0"/>
          <w:marBottom w:val="0"/>
          <w:divBdr>
            <w:top w:val="none" w:sz="0" w:space="0" w:color="auto"/>
            <w:left w:val="none" w:sz="0" w:space="0" w:color="auto"/>
            <w:bottom w:val="none" w:sz="0" w:space="0" w:color="auto"/>
            <w:right w:val="none" w:sz="0" w:space="0" w:color="auto"/>
          </w:divBdr>
        </w:div>
        <w:div w:id="886450906">
          <w:marLeft w:val="0"/>
          <w:marRight w:val="0"/>
          <w:marTop w:val="0"/>
          <w:marBottom w:val="0"/>
          <w:divBdr>
            <w:top w:val="none" w:sz="0" w:space="0" w:color="auto"/>
            <w:left w:val="none" w:sz="0" w:space="0" w:color="auto"/>
            <w:bottom w:val="none" w:sz="0" w:space="0" w:color="auto"/>
            <w:right w:val="none" w:sz="0" w:space="0" w:color="auto"/>
          </w:divBdr>
        </w:div>
        <w:div w:id="163324335">
          <w:marLeft w:val="0"/>
          <w:marRight w:val="0"/>
          <w:marTop w:val="0"/>
          <w:marBottom w:val="0"/>
          <w:divBdr>
            <w:top w:val="none" w:sz="0" w:space="0" w:color="auto"/>
            <w:left w:val="none" w:sz="0" w:space="0" w:color="auto"/>
            <w:bottom w:val="none" w:sz="0" w:space="0" w:color="auto"/>
            <w:right w:val="none" w:sz="0" w:space="0" w:color="auto"/>
          </w:divBdr>
        </w:div>
        <w:div w:id="918103187">
          <w:marLeft w:val="0"/>
          <w:marRight w:val="0"/>
          <w:marTop w:val="0"/>
          <w:marBottom w:val="0"/>
          <w:divBdr>
            <w:top w:val="none" w:sz="0" w:space="0" w:color="auto"/>
            <w:left w:val="none" w:sz="0" w:space="0" w:color="auto"/>
            <w:bottom w:val="none" w:sz="0" w:space="0" w:color="auto"/>
            <w:right w:val="none" w:sz="0" w:space="0" w:color="auto"/>
          </w:divBdr>
        </w:div>
        <w:div w:id="1092973043">
          <w:marLeft w:val="0"/>
          <w:marRight w:val="0"/>
          <w:marTop w:val="0"/>
          <w:marBottom w:val="0"/>
          <w:divBdr>
            <w:top w:val="none" w:sz="0" w:space="0" w:color="auto"/>
            <w:left w:val="none" w:sz="0" w:space="0" w:color="auto"/>
            <w:bottom w:val="none" w:sz="0" w:space="0" w:color="auto"/>
            <w:right w:val="none" w:sz="0" w:space="0" w:color="auto"/>
          </w:divBdr>
        </w:div>
      </w:divsChild>
    </w:div>
    <w:div w:id="942957577">
      <w:bodyDiv w:val="1"/>
      <w:marLeft w:val="0"/>
      <w:marRight w:val="0"/>
      <w:marTop w:val="0"/>
      <w:marBottom w:val="0"/>
      <w:divBdr>
        <w:top w:val="none" w:sz="0" w:space="0" w:color="auto"/>
        <w:left w:val="none" w:sz="0" w:space="0" w:color="auto"/>
        <w:bottom w:val="none" w:sz="0" w:space="0" w:color="auto"/>
        <w:right w:val="none" w:sz="0" w:space="0" w:color="auto"/>
      </w:divBdr>
    </w:div>
    <w:div w:id="986125468">
      <w:bodyDiv w:val="1"/>
      <w:marLeft w:val="0"/>
      <w:marRight w:val="0"/>
      <w:marTop w:val="0"/>
      <w:marBottom w:val="0"/>
      <w:divBdr>
        <w:top w:val="none" w:sz="0" w:space="0" w:color="auto"/>
        <w:left w:val="none" w:sz="0" w:space="0" w:color="auto"/>
        <w:bottom w:val="none" w:sz="0" w:space="0" w:color="auto"/>
        <w:right w:val="none" w:sz="0" w:space="0" w:color="auto"/>
      </w:divBdr>
    </w:div>
    <w:div w:id="117677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07F81-3D15-43ED-B018-224F9921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8</Pages>
  <Words>3073</Words>
  <Characters>17522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tufruns</Company>
  <LinksUpToDate>false</LinksUpToDate>
  <CharactersWithSpaces>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azova</dc:creator>
  <cp:keywords/>
  <dc:description/>
  <cp:lastModifiedBy>User</cp:lastModifiedBy>
  <cp:revision>43</cp:revision>
  <cp:lastPrinted>2021-08-17T06:01:00Z</cp:lastPrinted>
  <dcterms:created xsi:type="dcterms:W3CDTF">2017-09-26T05:40:00Z</dcterms:created>
  <dcterms:modified xsi:type="dcterms:W3CDTF">2024-04-25T04:30:00Z</dcterms:modified>
</cp:coreProperties>
</file>